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17ABAE2F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6357D9">
        <w:rPr>
          <w:sz w:val="22"/>
          <w:szCs w:val="22"/>
        </w:rPr>
        <w:t>June 8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3DB651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52C151C2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2B40EF96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Spectator: </w:t>
      </w:r>
      <w:r w:rsidR="00016AB6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Rhonda </w:t>
      </w:r>
      <w:proofErr w:type="spellStart"/>
      <w:r w:rsidR="00054025">
        <w:rPr>
          <w:sz w:val="22"/>
          <w:szCs w:val="22"/>
        </w:rPr>
        <w:t>Ens</w:t>
      </w:r>
      <w:proofErr w:type="spellEnd"/>
      <w:r w:rsidR="00054025">
        <w:rPr>
          <w:sz w:val="22"/>
          <w:szCs w:val="22"/>
        </w:rPr>
        <w:t xml:space="preserve"> – The Herald</w:t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7E7A11B7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6357D9">
        <w:rPr>
          <w:sz w:val="22"/>
          <w:szCs w:val="22"/>
        </w:rPr>
        <w:t xml:space="preserve"> (Absent)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3090407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357D9">
        <w:rPr>
          <w:sz w:val="22"/>
          <w:szCs w:val="22"/>
        </w:rPr>
        <w:t>15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6357D9">
        <w:rPr>
          <w:sz w:val="22"/>
          <w:szCs w:val="22"/>
        </w:rPr>
        <w:t>Harlick</w:t>
      </w:r>
      <w:r w:rsidR="006357D9">
        <w:rPr>
          <w:sz w:val="22"/>
          <w:szCs w:val="22"/>
        </w:rPr>
        <w:tab/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E619279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6357D9">
        <w:rPr>
          <w:sz w:val="22"/>
          <w:szCs w:val="22"/>
        </w:rPr>
        <w:t>Martens</w:t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57631BA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620F60">
        <w:rPr>
          <w:sz w:val="22"/>
          <w:szCs w:val="22"/>
          <w:lang w:val="en-GB"/>
        </w:rPr>
        <w:t>16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>Cornelson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6A3CDEB9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>Osmond</w:t>
      </w:r>
      <w:r w:rsidR="007B4404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77777777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117-20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 approve the Maintenance Report for the month of May,</w:t>
      </w:r>
    </w:p>
    <w:p w14:paraId="6B32EE34" w14:textId="77777777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Maintenance 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  <w:t>2020, as presented by April Deacon, Maintenance Manager, and filed.</w:t>
      </w:r>
    </w:p>
    <w:p w14:paraId="1BE939AD" w14:textId="77777777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5D567431" w14:textId="77777777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19F75B2A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620F60">
        <w:rPr>
          <w:sz w:val="22"/>
          <w:szCs w:val="22"/>
          <w:lang w:val="en-GB"/>
        </w:rPr>
        <w:t>1</w:t>
      </w:r>
      <w:r w:rsidR="007D4281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>Cornelson</w:t>
      </w:r>
      <w:r w:rsidR="00240B61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58AC6A93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>Harlick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4F41C87A" w14:textId="77777777" w:rsidR="00620F60" w:rsidRDefault="00054025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752452">
        <w:rPr>
          <w:sz w:val="22"/>
          <w:szCs w:val="22"/>
          <w:lang w:val="en-GB"/>
        </w:rPr>
        <w:t>1</w:t>
      </w:r>
      <w:r w:rsidR="00620F60">
        <w:rPr>
          <w:sz w:val="22"/>
          <w:szCs w:val="22"/>
          <w:lang w:val="en-GB"/>
        </w:rPr>
        <w:t>9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620F60">
        <w:rPr>
          <w:sz w:val="22"/>
          <w:szCs w:val="22"/>
          <w:lang w:val="en-GB"/>
        </w:rPr>
        <w:tab/>
        <w:t>Osmond</w:t>
      </w:r>
      <w:r w:rsidR="000449DF"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>WHEREAS, the Prairie Centre Credit Union (PCCU) annually requires that</w:t>
      </w:r>
    </w:p>
    <w:p w14:paraId="267CBCE3" w14:textId="5D40C72D" w:rsidR="00D85FCB" w:rsidRDefault="00D85FCB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PCCU</w:t>
      </w:r>
      <w:r w:rsidR="00620F60">
        <w:rPr>
          <w:sz w:val="22"/>
          <w:szCs w:val="22"/>
          <w:lang w:val="en-GB"/>
        </w:rPr>
        <w:tab/>
        <w:t>Harlick</w:t>
      </w:r>
      <w:r w:rsidR="00620F60"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ab/>
        <w:t>Council acknowledge the line of credit carried by the Town of Herbert and</w:t>
      </w:r>
    </w:p>
    <w:p w14:paraId="5DC28EF5" w14:textId="1BF8DD69" w:rsidR="00620F60" w:rsidRDefault="00D85FCB" w:rsidP="00D85FC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Line of Credit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 xml:space="preserve">declare who would be the signatures for that line of credit;  </w:t>
      </w:r>
    </w:p>
    <w:p w14:paraId="6CA0AA1A" w14:textId="6C10A32E" w:rsidR="00D85FCB" w:rsidRDefault="00D85FCB" w:rsidP="00D85FC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 Signatures</w:t>
      </w:r>
    </w:p>
    <w:p w14:paraId="0BF33276" w14:textId="078E9000" w:rsidR="00620F60" w:rsidRDefault="00620F60" w:rsidP="00620F60">
      <w:pPr>
        <w:tabs>
          <w:tab w:val="left" w:pos="-1440"/>
        </w:tabs>
        <w:ind w:left="17" w:hanging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BE IT RESOLVED THAT Council will continue to carry the $125,000.00 </w:t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line of credit with the PCCU and signers will be Michelle Mackow (CAO) </w:t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OR Pam Schaitel (Financial Officer) and any one of the following Council </w:t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Members: Ron Mathies (Mayor); Brad Cornelson, Bob MacFarlane,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Leroy Martens, Doug Osmond, Iain Dunbar, or Devin Harlick.</w:t>
      </w:r>
    </w:p>
    <w:p w14:paraId="648F56AE" w14:textId="69FD38E9" w:rsidR="001A1C84" w:rsidRDefault="00752452" w:rsidP="00620F6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</w:t>
      </w:r>
      <w:r w:rsidR="00054025">
        <w:rPr>
          <w:sz w:val="22"/>
          <w:szCs w:val="22"/>
          <w:lang w:val="en-GB"/>
        </w:rPr>
        <w:t>d</w:t>
      </w:r>
    </w:p>
    <w:p w14:paraId="5D09743C" w14:textId="77777777" w:rsidR="009A66A9" w:rsidRDefault="009A66A9" w:rsidP="009A66A9">
      <w:pPr>
        <w:ind w:firstLine="851"/>
        <w:rPr>
          <w:sz w:val="22"/>
          <w:szCs w:val="22"/>
          <w:lang w:val="en-GB"/>
        </w:rPr>
      </w:pPr>
    </w:p>
    <w:p w14:paraId="1E1E1856" w14:textId="77777777" w:rsidR="009A66A9" w:rsidRDefault="00752452" w:rsidP="009A66A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9A66A9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A66A9">
        <w:rPr>
          <w:sz w:val="22"/>
          <w:szCs w:val="22"/>
          <w:lang w:val="en-GB"/>
        </w:rPr>
        <w:t>Dunbar</w:t>
      </w:r>
      <w:r w:rsidR="009A66A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A66A9" w:rsidRPr="009A66A9">
        <w:rPr>
          <w:sz w:val="22"/>
          <w:szCs w:val="22"/>
          <w:lang w:val="en-GB"/>
        </w:rPr>
        <w:t>WHEREAS June is PRIDE MONTH in Canada;</w:t>
      </w:r>
    </w:p>
    <w:p w14:paraId="3F447378" w14:textId="77777777" w:rsidR="009A66A9" w:rsidRDefault="009A66A9" w:rsidP="009A66A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PRIDE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 w:rsidRPr="009A66A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</w:p>
    <w:p w14:paraId="4FBC2F91" w14:textId="040A0174" w:rsidR="009A66A9" w:rsidRDefault="009A66A9" w:rsidP="009A66A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Flag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A66A9">
        <w:rPr>
          <w:sz w:val="22"/>
          <w:szCs w:val="22"/>
          <w:lang w:val="en-GB"/>
        </w:rPr>
        <w:t>BE IT RESOLVED THAT Town Council will fly a PRIDE flag at the</w:t>
      </w:r>
    </w:p>
    <w:p w14:paraId="3C2AF7CE" w14:textId="55665954" w:rsidR="009A66A9" w:rsidRPr="009A66A9" w:rsidRDefault="009A66A9" w:rsidP="009A66A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A66A9">
        <w:rPr>
          <w:sz w:val="22"/>
          <w:szCs w:val="22"/>
          <w:lang w:val="en-GB"/>
        </w:rPr>
        <w:t>Herbert Memorial</w:t>
      </w:r>
      <w:r>
        <w:rPr>
          <w:sz w:val="22"/>
          <w:szCs w:val="22"/>
          <w:lang w:val="en-GB"/>
        </w:rPr>
        <w:t xml:space="preserve"> </w:t>
      </w:r>
      <w:r w:rsidRPr="009A66A9">
        <w:rPr>
          <w:sz w:val="22"/>
          <w:szCs w:val="22"/>
          <w:lang w:val="en-GB"/>
        </w:rPr>
        <w:t>Wall for the month of June.</w:t>
      </w:r>
    </w:p>
    <w:p w14:paraId="0C6F7FC7" w14:textId="327D2B78" w:rsidR="00752452" w:rsidRDefault="009A66A9" w:rsidP="009A66A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>Carried</w:t>
      </w:r>
    </w:p>
    <w:p w14:paraId="06F978DB" w14:textId="2B9E305E" w:rsidR="001A1C84" w:rsidRDefault="001A1C84" w:rsidP="009A66A9">
      <w:pPr>
        <w:rPr>
          <w:sz w:val="22"/>
          <w:szCs w:val="22"/>
          <w:lang w:val="en-GB"/>
        </w:rPr>
      </w:pPr>
    </w:p>
    <w:p w14:paraId="2944733C" w14:textId="16CEBADE" w:rsidR="00802F3D" w:rsidRDefault="001A1C84" w:rsidP="001A1C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</w:t>
      </w:r>
      <w:r w:rsidR="00802F3D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A1C84">
        <w:rPr>
          <w:sz w:val="22"/>
          <w:szCs w:val="22"/>
          <w:lang w:val="en-GB"/>
        </w:rPr>
        <w:t xml:space="preserve">WHEREAS the HDSC INC. is progressing with renovations to the kitchen at </w:t>
      </w:r>
      <w:r w:rsidR="00802F3D">
        <w:rPr>
          <w:sz w:val="22"/>
          <w:szCs w:val="22"/>
          <w:lang w:val="en-GB"/>
        </w:rPr>
        <w:t>Used</w:t>
      </w:r>
      <w:r w:rsidR="00802F3D">
        <w:rPr>
          <w:sz w:val="22"/>
          <w:szCs w:val="22"/>
          <w:lang w:val="en-GB"/>
        </w:rPr>
        <w:tab/>
      </w:r>
      <w:r w:rsidR="00802F3D">
        <w:rPr>
          <w:sz w:val="22"/>
          <w:szCs w:val="22"/>
          <w:lang w:val="en-GB"/>
        </w:rPr>
        <w:tab/>
        <w:t>Cornelson</w:t>
      </w:r>
      <w:r w:rsidR="00802F3D">
        <w:rPr>
          <w:sz w:val="22"/>
          <w:szCs w:val="22"/>
          <w:lang w:val="en-GB"/>
        </w:rPr>
        <w:tab/>
      </w:r>
      <w:r w:rsidRPr="001A1C84">
        <w:rPr>
          <w:sz w:val="22"/>
          <w:szCs w:val="22"/>
          <w:lang w:val="en-GB"/>
        </w:rPr>
        <w:t xml:space="preserve">the Sports Complex and the used combination stove/oven unit needs </w:t>
      </w:r>
    </w:p>
    <w:p w14:paraId="4A16B5BB" w14:textId="0A6D15BC" w:rsidR="001A1C84" w:rsidRDefault="00802F3D" w:rsidP="001A1C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Appliance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A1C84" w:rsidRPr="001A1C84">
        <w:rPr>
          <w:sz w:val="22"/>
          <w:szCs w:val="22"/>
          <w:lang w:val="en-GB"/>
        </w:rPr>
        <w:t xml:space="preserve">to be </w:t>
      </w:r>
      <w:r>
        <w:rPr>
          <w:sz w:val="22"/>
          <w:szCs w:val="22"/>
          <w:lang w:val="en-GB"/>
        </w:rPr>
        <w:t xml:space="preserve">Inc. </w:t>
      </w:r>
      <w:r w:rsidR="001A1C84" w:rsidRPr="001A1C84">
        <w:rPr>
          <w:sz w:val="22"/>
          <w:szCs w:val="22"/>
          <w:lang w:val="en-GB"/>
        </w:rPr>
        <w:t xml:space="preserve">removed; </w:t>
      </w:r>
    </w:p>
    <w:p w14:paraId="15E78C2A" w14:textId="1D0B0767" w:rsidR="00802F3D" w:rsidRDefault="00802F3D" w:rsidP="001A1C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From Complex</w:t>
      </w:r>
    </w:p>
    <w:p w14:paraId="05D48F1F" w14:textId="4B27C9EB" w:rsidR="001A1C84" w:rsidRDefault="00802F3D" w:rsidP="001A1C84">
      <w:pPr>
        <w:ind w:firstLine="85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A1C84" w:rsidRPr="001A1C84">
        <w:rPr>
          <w:sz w:val="22"/>
          <w:szCs w:val="22"/>
          <w:lang w:val="en-GB"/>
        </w:rPr>
        <w:t xml:space="preserve">BE IT RESOLVED THAT Council instructs the Administrator to contact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A1C84" w:rsidRPr="001A1C84">
        <w:rPr>
          <w:sz w:val="22"/>
          <w:szCs w:val="22"/>
          <w:lang w:val="en-GB"/>
        </w:rPr>
        <w:t xml:space="preserve">Herbert Stampede Association to see if they will be able to use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A1C84" w:rsidRPr="001A1C84">
        <w:rPr>
          <w:sz w:val="22"/>
          <w:szCs w:val="22"/>
          <w:lang w:val="en-GB"/>
        </w:rPr>
        <w:t xml:space="preserve">stove/oven at the rodeo </w:t>
      </w:r>
      <w:r w:rsidR="001A1C84" w:rsidRPr="001A1C84">
        <w:rPr>
          <w:sz w:val="22"/>
          <w:szCs w:val="22"/>
          <w:lang w:val="en-GB"/>
        </w:rPr>
        <w:tab/>
        <w:t xml:space="preserve">grounds and if they will come and get it. </w:t>
      </w:r>
    </w:p>
    <w:p w14:paraId="507A0B7F" w14:textId="1A1BA940" w:rsidR="00802F3D" w:rsidRDefault="00802F3D" w:rsidP="001A1C84">
      <w:pPr>
        <w:ind w:firstLine="85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EB25293" w14:textId="4912A71B" w:rsidR="001A1C84" w:rsidRDefault="00802F3D" w:rsidP="00802F3D">
      <w:pPr>
        <w:ind w:firstLine="85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BA19EA8" w14:textId="325089CB" w:rsidR="00802F3D" w:rsidRDefault="00802F3D" w:rsidP="00802F3D">
      <w:pPr>
        <w:ind w:firstLine="851"/>
        <w:rPr>
          <w:sz w:val="22"/>
          <w:szCs w:val="22"/>
          <w:lang w:val="en-GB"/>
        </w:rPr>
      </w:pPr>
    </w:p>
    <w:p w14:paraId="3DF1EC1D" w14:textId="3BBD11C3" w:rsidR="00802F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122-20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 xml:space="preserve">WHEREAS the Chinook Regional Library is not scheduled to reopen until </w:t>
      </w:r>
      <w:r>
        <w:rPr>
          <w:sz w:val="22"/>
          <w:szCs w:val="22"/>
          <w:lang w:val="en-GB"/>
        </w:rPr>
        <w:t>CRL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 xml:space="preserve">phase 4; and </w:t>
      </w:r>
    </w:p>
    <w:p w14:paraId="4735F85A" w14:textId="77777777" w:rsidR="00802F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Directed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B1FC11F" w14:textId="77777777" w:rsidR="00802F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Services for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 xml:space="preserve">WHEREAS In a teleconference on May 22, 2020 with the public library </w:t>
      </w:r>
    </w:p>
    <w:p w14:paraId="1CC354EC" w14:textId="77777777" w:rsidR="003408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Re-opening of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>directors, the provincial librarian shared that boards can re-open specific</w:t>
      </w:r>
    </w:p>
    <w:p w14:paraId="04FBF665" w14:textId="0D9809F9" w:rsidR="00802F3D" w:rsidRPr="00802F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Herbert Library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 xml:space="preserve">library services before Phase 4; and </w:t>
      </w:r>
    </w:p>
    <w:p w14:paraId="51283CB5" w14:textId="77777777" w:rsidR="00802F3D" w:rsidRPr="00802F3D" w:rsidRDefault="00802F3D" w:rsidP="00802F3D">
      <w:pPr>
        <w:rPr>
          <w:sz w:val="22"/>
          <w:szCs w:val="22"/>
          <w:lang w:val="en-GB"/>
        </w:rPr>
      </w:pPr>
    </w:p>
    <w:p w14:paraId="0FADD88E" w14:textId="1DE71A5D" w:rsidR="00802F3D" w:rsidRPr="00802F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 xml:space="preserve">WHEREAS the CRL has provided Council and all library staff with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 xml:space="preserve">protocols to be followed;  </w:t>
      </w:r>
    </w:p>
    <w:p w14:paraId="1B59692C" w14:textId="77777777" w:rsidR="00802F3D" w:rsidRPr="00802F3D" w:rsidRDefault="00802F3D" w:rsidP="00802F3D">
      <w:pPr>
        <w:rPr>
          <w:sz w:val="22"/>
          <w:szCs w:val="22"/>
        </w:rPr>
      </w:pPr>
      <w:r w:rsidRPr="00802F3D">
        <w:rPr>
          <w:sz w:val="22"/>
          <w:szCs w:val="22"/>
        </w:rPr>
        <w:t xml:space="preserve"> </w:t>
      </w:r>
    </w:p>
    <w:p w14:paraId="50248F8E" w14:textId="40E035E8" w:rsidR="00802F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>BE IT RESOLVED THAT Town Council for Herbert supports the re-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 xml:space="preserve">opening of specific library services and the recall of staff from layoff to work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02F3D">
        <w:rPr>
          <w:sz w:val="22"/>
          <w:szCs w:val="22"/>
          <w:lang w:val="en-GB"/>
        </w:rPr>
        <w:t>in Herbert library branch providing curb</w:t>
      </w:r>
      <w:r w:rsidR="0034083D">
        <w:rPr>
          <w:sz w:val="22"/>
          <w:szCs w:val="22"/>
          <w:lang w:val="en-GB"/>
        </w:rPr>
        <w:t>-</w:t>
      </w:r>
      <w:r w:rsidRPr="00802F3D">
        <w:rPr>
          <w:sz w:val="22"/>
          <w:szCs w:val="22"/>
          <w:lang w:val="en-GB"/>
        </w:rPr>
        <w:t>side pickup service for patrons.</w:t>
      </w:r>
    </w:p>
    <w:p w14:paraId="236F5EA2" w14:textId="028E267A" w:rsidR="00802F3D" w:rsidRDefault="00802F3D" w:rsidP="00802F3D">
      <w:pPr>
        <w:rPr>
          <w:sz w:val="22"/>
          <w:szCs w:val="22"/>
          <w:lang w:val="en-GB"/>
        </w:rPr>
      </w:pPr>
    </w:p>
    <w:p w14:paraId="2266D496" w14:textId="6911CF4B" w:rsidR="00802F3D" w:rsidRDefault="00802F3D" w:rsidP="00802F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B4A704C" w14:textId="21C2FDB6" w:rsidR="0034083D" w:rsidRDefault="0034083D" w:rsidP="00802F3D">
      <w:pPr>
        <w:rPr>
          <w:sz w:val="22"/>
          <w:szCs w:val="22"/>
          <w:lang w:val="en-GB"/>
        </w:rPr>
      </w:pPr>
    </w:p>
    <w:p w14:paraId="1B6662F4" w14:textId="4497D7CB" w:rsidR="0034083D" w:rsidRDefault="0034083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123-20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 xml:space="preserve">WHEREAS Stark &amp; Marsh were engaged by the Town of Herbert for the </w:t>
      </w:r>
      <w:r>
        <w:rPr>
          <w:sz w:val="22"/>
          <w:szCs w:val="22"/>
          <w:lang w:val="en-GB"/>
        </w:rPr>
        <w:t>2019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>2019 audit and the audit has beg</w:t>
      </w:r>
      <w:r>
        <w:rPr>
          <w:sz w:val="22"/>
          <w:szCs w:val="22"/>
          <w:lang w:val="en-GB"/>
        </w:rPr>
        <w:t>u</w:t>
      </w:r>
      <w:r w:rsidRPr="0034083D">
        <w:rPr>
          <w:sz w:val="22"/>
          <w:szCs w:val="22"/>
          <w:lang w:val="en-GB"/>
        </w:rPr>
        <w:t xml:space="preserve">n; </w:t>
      </w:r>
    </w:p>
    <w:p w14:paraId="39BB4A34" w14:textId="1BCA52B7" w:rsidR="0034083D" w:rsidRDefault="0034083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Financial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03111EFB" w14:textId="414C832C" w:rsidR="0034083D" w:rsidRDefault="0034083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Audit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 xml:space="preserve">BE IT RESOLVED THAT Stark &amp; Marsh have provided A Letter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 xml:space="preserve">Independence and a report pertaining to the financial statement of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>municipality.</w:t>
      </w:r>
    </w:p>
    <w:p w14:paraId="2F5117CF" w14:textId="4F072EDA" w:rsidR="0034083D" w:rsidRPr="0034083D" w:rsidRDefault="0034083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47847C" w14:textId="42172073" w:rsidR="009A11D9" w:rsidRDefault="009A11D9" w:rsidP="00054025">
      <w:pPr>
        <w:rPr>
          <w:sz w:val="22"/>
          <w:szCs w:val="22"/>
          <w:lang w:val="en-GB"/>
        </w:rPr>
      </w:pPr>
    </w:p>
    <w:p w14:paraId="072A1113" w14:textId="08F49F4F" w:rsidR="0034083D" w:rsidRPr="0034083D" w:rsidRDefault="0034083D" w:rsidP="0034083D">
      <w:pPr>
        <w:rPr>
          <w:sz w:val="22"/>
          <w:szCs w:val="22"/>
          <w:lang w:val="en-GB"/>
        </w:rPr>
      </w:pPr>
      <w:r w:rsidRPr="0034083D">
        <w:rPr>
          <w:sz w:val="22"/>
          <w:szCs w:val="22"/>
          <w:lang w:val="en-GB"/>
        </w:rPr>
        <w:t>124-20</w:t>
      </w:r>
      <w:r w:rsidRPr="0034083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>Dunbar</w:t>
      </w:r>
      <w:r w:rsidRPr="0034083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>WHEREAS Policy 7.1(C) known as the Tax Grant Policy</w:t>
      </w:r>
      <w:r>
        <w:rPr>
          <w:sz w:val="22"/>
          <w:szCs w:val="22"/>
          <w:lang w:val="en-GB"/>
        </w:rPr>
        <w:t xml:space="preserve"> </w:t>
      </w:r>
      <w:r w:rsidRPr="0034083D">
        <w:rPr>
          <w:sz w:val="22"/>
          <w:szCs w:val="22"/>
          <w:lang w:val="en-GB"/>
        </w:rPr>
        <w:t xml:space="preserve">currently says that </w:t>
      </w:r>
    </w:p>
    <w:p w14:paraId="73034BA6" w14:textId="44CFB31F" w:rsidR="0034083D" w:rsidRDefault="0034083D" w:rsidP="0034083D">
      <w:pPr>
        <w:rPr>
          <w:sz w:val="22"/>
          <w:szCs w:val="22"/>
          <w:lang w:val="en-GB"/>
        </w:rPr>
      </w:pPr>
      <w:r w:rsidRPr="0034083D">
        <w:rPr>
          <w:sz w:val="22"/>
          <w:szCs w:val="22"/>
          <w:lang w:val="en-GB"/>
        </w:rPr>
        <w:t>Policy 7.1</w:t>
      </w:r>
      <w:r w:rsidRPr="0034083D">
        <w:rPr>
          <w:sz w:val="22"/>
          <w:szCs w:val="22"/>
          <w:lang w:val="en-GB"/>
        </w:rPr>
        <w:tab/>
        <w:t>Harlick</w:t>
      </w:r>
      <w:r w:rsidRPr="0034083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>all applications must be received no later than November 1; and</w:t>
      </w:r>
    </w:p>
    <w:p w14:paraId="43069F6C" w14:textId="4DAB8F0C" w:rsidR="0034083D" w:rsidRPr="0034083D" w:rsidRDefault="0034083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Amendment</w:t>
      </w:r>
      <w:r w:rsidRPr="0034083D">
        <w:rPr>
          <w:sz w:val="22"/>
          <w:szCs w:val="22"/>
          <w:lang w:val="en-GB"/>
        </w:rPr>
        <w:t xml:space="preserve"> </w:t>
      </w:r>
    </w:p>
    <w:p w14:paraId="6B1FC8B3" w14:textId="2E38C88B" w:rsidR="0034083D" w:rsidRPr="0034083D" w:rsidRDefault="0034083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 xml:space="preserve">WHEREAS Policy 7.1(C) known as the Tax Grant Policy currently says that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 xml:space="preserve">successful applicants will be notified by </w:t>
      </w:r>
      <w:r w:rsidRPr="0034083D">
        <w:rPr>
          <w:sz w:val="22"/>
          <w:szCs w:val="22"/>
          <w:lang w:val="en-GB"/>
        </w:rPr>
        <w:tab/>
        <w:t>November 30</w:t>
      </w:r>
      <w:r w:rsidRPr="0034083D">
        <w:rPr>
          <w:sz w:val="22"/>
          <w:szCs w:val="22"/>
          <w:vertAlign w:val="superscript"/>
          <w:lang w:val="en-GB"/>
        </w:rPr>
        <w:t>th</w:t>
      </w:r>
      <w:r w:rsidRPr="0034083D">
        <w:rPr>
          <w:sz w:val="22"/>
          <w:szCs w:val="22"/>
          <w:lang w:val="en-GB"/>
        </w:rPr>
        <w:t xml:space="preserve"> of each year 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 xml:space="preserve">within 30 days of the receipt of their application, whichever is less;  </w:t>
      </w:r>
    </w:p>
    <w:p w14:paraId="3D635B9C" w14:textId="77777777" w:rsidR="0034083D" w:rsidRPr="0034083D" w:rsidRDefault="0034083D" w:rsidP="0034083D">
      <w:pPr>
        <w:rPr>
          <w:sz w:val="22"/>
          <w:szCs w:val="22"/>
          <w:lang w:val="en-GB"/>
        </w:rPr>
      </w:pPr>
    </w:p>
    <w:p w14:paraId="32F625B7" w14:textId="77777777" w:rsidR="0034083D" w:rsidRDefault="0034083D" w:rsidP="0034083D">
      <w:pPr>
        <w:rPr>
          <w:sz w:val="22"/>
          <w:szCs w:val="22"/>
          <w:lang w:val="en-GB"/>
        </w:rPr>
      </w:pP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  <w:t xml:space="preserve">BE IT RESOLVED THAT Policy 7.1(C) is hereby amended to say that all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>applications must be received no later than September 1</w:t>
      </w:r>
      <w:r w:rsidRPr="0034083D">
        <w:rPr>
          <w:sz w:val="22"/>
          <w:szCs w:val="22"/>
          <w:vertAlign w:val="superscript"/>
          <w:lang w:val="en-GB"/>
        </w:rPr>
        <w:t>st</w:t>
      </w:r>
      <w:r w:rsidRPr="0034083D">
        <w:rPr>
          <w:sz w:val="22"/>
          <w:szCs w:val="22"/>
          <w:lang w:val="en-GB"/>
        </w:rPr>
        <w:t xml:space="preserve"> and THAT</w:t>
      </w:r>
    </w:p>
    <w:p w14:paraId="27BE4EC2" w14:textId="1D7853E5" w:rsidR="0034083D" w:rsidRPr="0034083D" w:rsidRDefault="0034083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>successful applicants will be notified by November 1</w:t>
      </w:r>
      <w:r w:rsidRPr="0034083D">
        <w:rPr>
          <w:sz w:val="22"/>
          <w:szCs w:val="22"/>
          <w:vertAlign w:val="superscript"/>
          <w:lang w:val="en-GB"/>
        </w:rPr>
        <w:t>st</w:t>
      </w:r>
      <w:r w:rsidRPr="0034083D">
        <w:rPr>
          <w:sz w:val="22"/>
          <w:szCs w:val="22"/>
          <w:lang w:val="en-GB"/>
        </w:rPr>
        <w:t xml:space="preserve"> of each year. </w:t>
      </w:r>
    </w:p>
    <w:p w14:paraId="118D1FF4" w14:textId="6E0F83E4" w:rsidR="0034083D" w:rsidRPr="0034083D" w:rsidRDefault="0034083D" w:rsidP="0034083D">
      <w:pPr>
        <w:rPr>
          <w:sz w:val="22"/>
          <w:szCs w:val="22"/>
          <w:lang w:val="en-GB"/>
        </w:rPr>
      </w:pPr>
    </w:p>
    <w:p w14:paraId="6443C121" w14:textId="77FA37F4" w:rsidR="0034083D" w:rsidRDefault="0034083D" w:rsidP="0034083D">
      <w:pPr>
        <w:rPr>
          <w:sz w:val="22"/>
          <w:szCs w:val="22"/>
          <w:lang w:val="en-GB"/>
        </w:rPr>
      </w:pP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</w:r>
      <w:r w:rsidRPr="0034083D">
        <w:rPr>
          <w:sz w:val="22"/>
          <w:szCs w:val="22"/>
          <w:lang w:val="en-GB"/>
        </w:rPr>
        <w:tab/>
        <w:t>Carried</w:t>
      </w:r>
    </w:p>
    <w:p w14:paraId="55417750" w14:textId="4B8B12A7" w:rsidR="00396525" w:rsidRDefault="00396525" w:rsidP="0034083D">
      <w:pPr>
        <w:rPr>
          <w:sz w:val="22"/>
          <w:szCs w:val="22"/>
          <w:lang w:val="en-GB"/>
        </w:rPr>
      </w:pPr>
    </w:p>
    <w:p w14:paraId="1285B947" w14:textId="77777777" w:rsidR="007A5529" w:rsidRDefault="00396525" w:rsidP="00396525">
      <w:pPr>
        <w:rPr>
          <w:iCs/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125-20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96525">
        <w:rPr>
          <w:sz w:val="22"/>
          <w:szCs w:val="22"/>
          <w:lang w:val="en-GB"/>
        </w:rPr>
        <w:t xml:space="preserve">THAT </w:t>
      </w:r>
      <w:r w:rsidRPr="00396525">
        <w:rPr>
          <w:iCs/>
          <w:sz w:val="22"/>
          <w:szCs w:val="22"/>
          <w:lang w:eastAsia="en-CA"/>
        </w:rPr>
        <w:t xml:space="preserve">Council instruct the Administrator to write to Darryl Braun </w:t>
      </w:r>
    </w:p>
    <w:p w14:paraId="30BD0BCA" w14:textId="2F2192A4" w:rsidR="00396525" w:rsidRDefault="00262EF4" w:rsidP="00396525">
      <w:pPr>
        <w:rPr>
          <w:iCs/>
          <w:sz w:val="22"/>
          <w:szCs w:val="22"/>
          <w:lang w:eastAsia="en-CA"/>
        </w:rPr>
      </w:pPr>
      <w:r>
        <w:rPr>
          <w:iCs/>
          <w:sz w:val="22"/>
          <w:szCs w:val="22"/>
          <w:lang w:eastAsia="en-CA"/>
        </w:rPr>
        <w:t>Letter of</w:t>
      </w:r>
      <w:r w:rsidR="007A5529"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>Cornelson</w:t>
      </w:r>
      <w:r>
        <w:rPr>
          <w:iCs/>
          <w:sz w:val="22"/>
          <w:szCs w:val="22"/>
          <w:lang w:eastAsia="en-CA"/>
        </w:rPr>
        <w:tab/>
      </w:r>
      <w:r w:rsidR="00396525" w:rsidRPr="00396525">
        <w:rPr>
          <w:iCs/>
          <w:sz w:val="22"/>
          <w:szCs w:val="22"/>
          <w:lang w:eastAsia="en-CA"/>
        </w:rPr>
        <w:t xml:space="preserve">indicating that these circumstances will require an investigation by insurance </w:t>
      </w:r>
      <w:r>
        <w:rPr>
          <w:iCs/>
          <w:sz w:val="22"/>
          <w:szCs w:val="22"/>
          <w:lang w:eastAsia="en-CA"/>
        </w:rPr>
        <w:t>Response</w:t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 w:rsidR="00396525" w:rsidRPr="00396525">
        <w:rPr>
          <w:iCs/>
          <w:sz w:val="22"/>
          <w:szCs w:val="22"/>
          <w:lang w:eastAsia="en-CA"/>
        </w:rPr>
        <w:t xml:space="preserve">providers. </w:t>
      </w:r>
    </w:p>
    <w:p w14:paraId="27FC923E" w14:textId="0E71478A" w:rsidR="00262EF4" w:rsidRDefault="00262EF4" w:rsidP="00396525">
      <w:pPr>
        <w:rPr>
          <w:iCs/>
          <w:sz w:val="22"/>
          <w:szCs w:val="22"/>
          <w:lang w:eastAsia="en-CA"/>
        </w:rPr>
      </w:pP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  <w:t>Carried</w:t>
      </w:r>
    </w:p>
    <w:p w14:paraId="2AD23800" w14:textId="5DBB1AAF" w:rsidR="009408BD" w:rsidRDefault="009408BD" w:rsidP="00396525">
      <w:pPr>
        <w:rPr>
          <w:iCs/>
          <w:sz w:val="22"/>
          <w:szCs w:val="22"/>
          <w:lang w:eastAsia="en-CA"/>
        </w:rPr>
      </w:pPr>
    </w:p>
    <w:p w14:paraId="30632F32" w14:textId="27ED9AA0" w:rsidR="009408BD" w:rsidRPr="009408BD" w:rsidRDefault="009408BD" w:rsidP="009408BD">
      <w:pPr>
        <w:jc w:val="both"/>
        <w:rPr>
          <w:rFonts w:eastAsia="Calibri"/>
          <w:sz w:val="22"/>
          <w:szCs w:val="22"/>
        </w:rPr>
      </w:pPr>
      <w:r>
        <w:rPr>
          <w:iCs/>
          <w:sz w:val="22"/>
          <w:szCs w:val="22"/>
          <w:lang w:eastAsia="en-CA"/>
        </w:rPr>
        <w:t>126-20</w:t>
      </w:r>
      <w:r>
        <w:rPr>
          <w:iCs/>
          <w:sz w:val="22"/>
          <w:szCs w:val="22"/>
          <w:lang w:eastAsia="en-CA"/>
        </w:rPr>
        <w:tab/>
      </w:r>
      <w:r>
        <w:rPr>
          <w:iCs/>
          <w:sz w:val="22"/>
          <w:szCs w:val="22"/>
          <w:lang w:eastAsia="en-CA"/>
        </w:rPr>
        <w:tab/>
        <w:t>Cornelson</w:t>
      </w:r>
      <w:r>
        <w:rPr>
          <w:iCs/>
          <w:sz w:val="22"/>
          <w:szCs w:val="22"/>
          <w:lang w:eastAsia="en-CA"/>
        </w:rPr>
        <w:tab/>
      </w:r>
      <w:r w:rsidRPr="009408BD">
        <w:rPr>
          <w:iCs/>
          <w:sz w:val="22"/>
          <w:szCs w:val="22"/>
          <w:lang w:eastAsia="en-CA"/>
        </w:rPr>
        <w:t xml:space="preserve">THAT </w:t>
      </w:r>
      <w:proofErr w:type="spellStart"/>
      <w:r w:rsidRPr="009408BD">
        <w:rPr>
          <w:rFonts w:eastAsia="Calibri"/>
          <w:sz w:val="22"/>
          <w:szCs w:val="22"/>
        </w:rPr>
        <w:t>TAXervice</w:t>
      </w:r>
      <w:proofErr w:type="spellEnd"/>
      <w:r w:rsidRPr="009408BD">
        <w:rPr>
          <w:rFonts w:eastAsia="Calibri"/>
          <w:sz w:val="22"/>
          <w:szCs w:val="22"/>
        </w:rPr>
        <w:t xml:space="preserve"> be authorized under s22(1) of The Tax Enforcement Act </w:t>
      </w:r>
      <w:bookmarkStart w:id="0" w:name="bf"/>
      <w:bookmarkEnd w:id="0"/>
      <w:r w:rsidRPr="009408BD">
        <w:rPr>
          <w:rFonts w:eastAsia="Calibri"/>
          <w:sz w:val="22"/>
          <w:szCs w:val="22"/>
        </w:rPr>
        <w:t xml:space="preserve">to </w:t>
      </w:r>
      <w:r>
        <w:rPr>
          <w:rFonts w:eastAsia="Calibri"/>
          <w:sz w:val="22"/>
          <w:szCs w:val="22"/>
        </w:rPr>
        <w:t>Tax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Osmond</w:t>
      </w:r>
      <w:r>
        <w:rPr>
          <w:rFonts w:eastAsia="Calibri"/>
          <w:sz w:val="22"/>
          <w:szCs w:val="22"/>
        </w:rPr>
        <w:tab/>
      </w:r>
      <w:r w:rsidRPr="009408BD">
        <w:rPr>
          <w:rFonts w:eastAsia="Calibri"/>
          <w:sz w:val="22"/>
          <w:szCs w:val="22"/>
        </w:rPr>
        <w:t xml:space="preserve">commence proceedings to request title with respect to the following described </w:t>
      </w:r>
      <w:r>
        <w:rPr>
          <w:rFonts w:eastAsia="Calibri"/>
          <w:sz w:val="22"/>
          <w:szCs w:val="22"/>
        </w:rPr>
        <w:t>Enforcement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9408BD">
        <w:rPr>
          <w:rFonts w:eastAsia="Calibri"/>
          <w:sz w:val="22"/>
          <w:szCs w:val="22"/>
        </w:rPr>
        <w:t>lands</w:t>
      </w:r>
      <w:r>
        <w:rPr>
          <w:rFonts w:eastAsia="Calibri"/>
          <w:sz w:val="22"/>
          <w:szCs w:val="22"/>
        </w:rPr>
        <w:t>:</w:t>
      </w:r>
    </w:p>
    <w:p w14:paraId="34390755" w14:textId="77777777" w:rsidR="009408BD" w:rsidRPr="009408BD" w:rsidRDefault="009408BD" w:rsidP="009408BD">
      <w:pPr>
        <w:jc w:val="both"/>
        <w:rPr>
          <w:rFonts w:eastAsia="Calibri"/>
          <w:sz w:val="22"/>
          <w:szCs w:val="22"/>
        </w:rPr>
      </w:pPr>
    </w:p>
    <w:tbl>
      <w:tblPr>
        <w:tblW w:w="6872" w:type="dxa"/>
        <w:tblInd w:w="2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16"/>
        <w:gridCol w:w="3695"/>
        <w:gridCol w:w="784"/>
        <w:gridCol w:w="1116"/>
      </w:tblGrid>
      <w:tr w:rsidR="009408BD" w:rsidRPr="009408BD" w14:paraId="218C1B0C" w14:textId="77777777" w:rsidTr="009408BD">
        <w:trPr>
          <w:trHeight w:val="284"/>
        </w:trPr>
        <w:tc>
          <w:tcPr>
            <w:tcW w:w="5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14AF" w14:textId="77777777" w:rsidR="009408BD" w:rsidRPr="009408BD" w:rsidRDefault="009408BD" w:rsidP="009408BD">
            <w:pPr>
              <w:ind w:right="-256"/>
              <w:rPr>
                <w:rFonts w:eastAsia="Calibri"/>
                <w:color w:val="000000"/>
                <w:sz w:val="20"/>
                <w:szCs w:val="20"/>
              </w:rPr>
            </w:pPr>
            <w:bookmarkStart w:id="1" w:name="tbl"/>
            <w:bookmarkEnd w:id="1"/>
            <w:r w:rsidRPr="009408BD">
              <w:rPr>
                <w:rFonts w:eastAsia="Calibri"/>
                <w:color w:val="000000"/>
                <w:sz w:val="20"/>
                <w:szCs w:val="20"/>
              </w:rPr>
              <w:t>Roll</w:t>
            </w:r>
          </w:p>
        </w:tc>
        <w:tc>
          <w:tcPr>
            <w:tcW w:w="7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3805" w14:textId="77777777" w:rsidR="009408BD" w:rsidRPr="009408BD" w:rsidRDefault="009408BD" w:rsidP="009408BD">
            <w:pPr>
              <w:ind w:right="-256"/>
              <w:rPr>
                <w:rFonts w:eastAsia="Calibri"/>
                <w:color w:val="000000"/>
                <w:sz w:val="20"/>
                <w:szCs w:val="20"/>
              </w:rPr>
            </w:pPr>
            <w:r w:rsidRPr="009408BD">
              <w:rPr>
                <w:rFonts w:eastAsia="Calibri"/>
                <w:color w:val="000000"/>
                <w:sz w:val="20"/>
                <w:szCs w:val="20"/>
              </w:rPr>
              <w:t>24100</w:t>
            </w:r>
          </w:p>
        </w:tc>
        <w:tc>
          <w:tcPr>
            <w:tcW w:w="3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E55D" w14:textId="77777777" w:rsidR="009408BD" w:rsidRPr="009408BD" w:rsidRDefault="009408BD" w:rsidP="009408BD">
            <w:pPr>
              <w:ind w:right="-256"/>
              <w:rPr>
                <w:rFonts w:eastAsia="Calibri"/>
                <w:color w:val="000000"/>
                <w:sz w:val="20"/>
                <w:szCs w:val="20"/>
              </w:rPr>
            </w:pPr>
            <w:r w:rsidRPr="009408BD">
              <w:rPr>
                <w:rFonts w:eastAsia="Calibri"/>
                <w:color w:val="000000"/>
                <w:sz w:val="20"/>
                <w:szCs w:val="20"/>
              </w:rPr>
              <w:t>LOT 20-BLK/PAR 2-PLAN B3773 EXT 0</w:t>
            </w:r>
          </w:p>
          <w:p w14:paraId="6B9620E9" w14:textId="77777777" w:rsidR="009408BD" w:rsidRPr="009408BD" w:rsidRDefault="009408BD" w:rsidP="009408BD">
            <w:pPr>
              <w:ind w:right="-256"/>
              <w:rPr>
                <w:rFonts w:eastAsia="Calibri"/>
                <w:color w:val="000000"/>
                <w:sz w:val="20"/>
                <w:szCs w:val="20"/>
              </w:rPr>
            </w:pPr>
            <w:r w:rsidRPr="009408BD">
              <w:rPr>
                <w:rFonts w:eastAsia="Calibri"/>
                <w:color w:val="000000"/>
                <w:sz w:val="20"/>
                <w:szCs w:val="20"/>
              </w:rPr>
              <w:t>LOT 21-BLK/PAR 2-PLAN B3773 EXT 0</w:t>
            </w:r>
          </w:p>
        </w:tc>
        <w:tc>
          <w:tcPr>
            <w:tcW w:w="7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7BDC" w14:textId="77777777" w:rsidR="009408BD" w:rsidRPr="009408BD" w:rsidRDefault="009408BD" w:rsidP="009408BD">
            <w:pPr>
              <w:ind w:right="-256"/>
              <w:rPr>
                <w:rFonts w:eastAsia="Calibri"/>
                <w:color w:val="000000"/>
                <w:sz w:val="20"/>
                <w:szCs w:val="20"/>
              </w:rPr>
            </w:pPr>
            <w:r w:rsidRPr="009408BD">
              <w:rPr>
                <w:rFonts w:eastAsia="Calibri"/>
                <w:color w:val="000000"/>
                <w:sz w:val="20"/>
                <w:szCs w:val="20"/>
              </w:rPr>
              <w:t>Title No.</w:t>
            </w:r>
          </w:p>
        </w:tc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9272" w14:textId="77777777" w:rsidR="009408BD" w:rsidRPr="009408BD" w:rsidRDefault="009408BD" w:rsidP="009408BD">
            <w:pPr>
              <w:ind w:right="-256"/>
              <w:rPr>
                <w:rFonts w:eastAsia="Calibri"/>
                <w:color w:val="000000"/>
                <w:sz w:val="20"/>
                <w:szCs w:val="20"/>
              </w:rPr>
            </w:pPr>
            <w:r w:rsidRPr="009408BD">
              <w:rPr>
                <w:rFonts w:eastAsia="Calibri"/>
                <w:color w:val="000000"/>
                <w:sz w:val="20"/>
                <w:szCs w:val="20"/>
              </w:rPr>
              <w:t>122692811</w:t>
            </w:r>
          </w:p>
          <w:p w14:paraId="1FABEC11" w14:textId="77777777" w:rsidR="009408BD" w:rsidRPr="009408BD" w:rsidRDefault="009408BD" w:rsidP="009408BD">
            <w:pPr>
              <w:ind w:right="-256"/>
              <w:rPr>
                <w:rFonts w:eastAsia="Calibri"/>
                <w:color w:val="000000"/>
                <w:sz w:val="20"/>
                <w:szCs w:val="20"/>
              </w:rPr>
            </w:pPr>
            <w:r w:rsidRPr="009408BD">
              <w:rPr>
                <w:rFonts w:eastAsia="Calibri"/>
                <w:color w:val="000000"/>
                <w:sz w:val="20"/>
                <w:szCs w:val="20"/>
              </w:rPr>
              <w:t>122692833</w:t>
            </w:r>
          </w:p>
        </w:tc>
      </w:tr>
    </w:tbl>
    <w:p w14:paraId="6DFB9EBD" w14:textId="16F67128" w:rsidR="009408BD" w:rsidRPr="00396525" w:rsidRDefault="009408BD" w:rsidP="00396525">
      <w:pPr>
        <w:rPr>
          <w:i/>
          <w:iCs/>
          <w:sz w:val="22"/>
          <w:szCs w:val="22"/>
        </w:rPr>
      </w:pPr>
    </w:p>
    <w:p w14:paraId="31575B4C" w14:textId="434CBDA2" w:rsidR="00396525" w:rsidRDefault="009408BD" w:rsidP="00340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213BA7A" w14:textId="79E5D739" w:rsidR="00DD39CA" w:rsidRDefault="00DD39CA" w:rsidP="0034083D">
      <w:pPr>
        <w:rPr>
          <w:sz w:val="22"/>
          <w:szCs w:val="22"/>
          <w:lang w:val="en-GB"/>
        </w:rPr>
      </w:pPr>
    </w:p>
    <w:p w14:paraId="6CC303B8" w14:textId="77777777" w:rsidR="00DD39CA" w:rsidRDefault="00DD39CA" w:rsidP="00DD39C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127-20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 xml:space="preserve">THAT </w:t>
      </w:r>
      <w:r w:rsidRPr="00DD39CA">
        <w:rPr>
          <w:sz w:val="22"/>
          <w:szCs w:val="22"/>
          <w:lang w:val="en-GB"/>
        </w:rPr>
        <w:t>Council approve of the duplicate base tax abatement request of</w:t>
      </w:r>
    </w:p>
    <w:p w14:paraId="2E0D4CCD" w14:textId="528C9A42" w:rsidR="00DD39CA" w:rsidRDefault="00DD39CA" w:rsidP="00DD39C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Duplicate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D39CA">
        <w:rPr>
          <w:sz w:val="22"/>
          <w:szCs w:val="22"/>
          <w:lang w:val="en-GB"/>
        </w:rPr>
        <w:t>$700.00 for the property known as Lot 12, Block 1, Plan 101780232.</w:t>
      </w:r>
    </w:p>
    <w:p w14:paraId="7706C398" w14:textId="0D3D932A" w:rsidR="00DD39CA" w:rsidRDefault="00DD39CA" w:rsidP="00DD39C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Base Tax</w:t>
      </w:r>
    </w:p>
    <w:p w14:paraId="0E437386" w14:textId="360359BF" w:rsidR="00DD39CA" w:rsidRDefault="00DD39CA" w:rsidP="00DD39C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996C8C2" w14:textId="68A0822E" w:rsidR="007A5529" w:rsidRDefault="007A5529" w:rsidP="00DD39CA">
      <w:pPr>
        <w:rPr>
          <w:sz w:val="22"/>
          <w:szCs w:val="22"/>
          <w:lang w:val="en-GB"/>
        </w:rPr>
      </w:pPr>
    </w:p>
    <w:p w14:paraId="178DF338" w14:textId="2257DE2B" w:rsidR="007A5529" w:rsidRDefault="007A5529" w:rsidP="007A552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128-20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</w:t>
      </w:r>
      <w:r w:rsidRPr="007A5529">
        <w:rPr>
          <w:sz w:val="22"/>
          <w:szCs w:val="22"/>
          <w:lang w:val="en-GB"/>
        </w:rPr>
        <w:t xml:space="preserve">Council instruct the Administrator to write to property owner Najwa </w:t>
      </w:r>
      <w:r>
        <w:rPr>
          <w:sz w:val="22"/>
          <w:szCs w:val="22"/>
          <w:lang w:val="en-GB"/>
        </w:rPr>
        <w:t>Letter of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proofErr w:type="spellStart"/>
      <w:r w:rsidRPr="007A5529">
        <w:rPr>
          <w:sz w:val="22"/>
          <w:szCs w:val="22"/>
          <w:lang w:val="en-GB"/>
        </w:rPr>
        <w:t>Souki</w:t>
      </w:r>
      <w:proofErr w:type="spellEnd"/>
      <w:r w:rsidRPr="007A5529">
        <w:rPr>
          <w:sz w:val="22"/>
          <w:szCs w:val="22"/>
          <w:lang w:val="en-GB"/>
        </w:rPr>
        <w:t xml:space="preserve"> indicating that there will be no reimbursement of garbage and </w:t>
      </w:r>
      <w:r>
        <w:rPr>
          <w:sz w:val="22"/>
          <w:szCs w:val="22"/>
          <w:lang w:val="en-GB"/>
        </w:rPr>
        <w:t>Response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A5529">
        <w:rPr>
          <w:sz w:val="22"/>
          <w:szCs w:val="22"/>
          <w:lang w:val="en-GB"/>
        </w:rPr>
        <w:t>recycling fees for the period of time that the property was vacant.</w:t>
      </w:r>
    </w:p>
    <w:p w14:paraId="1FF2D8D0" w14:textId="42745816" w:rsidR="007A5529" w:rsidRDefault="007A5529" w:rsidP="007A5529">
      <w:pPr>
        <w:rPr>
          <w:sz w:val="22"/>
          <w:szCs w:val="22"/>
          <w:lang w:val="en-GB"/>
        </w:rPr>
      </w:pPr>
    </w:p>
    <w:p w14:paraId="70AF1864" w14:textId="47AF3769" w:rsidR="007A5529" w:rsidRPr="00DD39CA" w:rsidRDefault="007A5529" w:rsidP="00DD39C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C44B5FF" w14:textId="77777777" w:rsidR="0034083D" w:rsidRPr="001A1C84" w:rsidRDefault="0034083D" w:rsidP="00054025">
      <w:pPr>
        <w:rPr>
          <w:sz w:val="22"/>
          <w:szCs w:val="22"/>
          <w:lang w:val="en-GB"/>
        </w:rPr>
      </w:pPr>
    </w:p>
    <w:p w14:paraId="51B10A7B" w14:textId="733F6CA8" w:rsidR="009A11D9" w:rsidRPr="004F6B93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A5529">
        <w:rPr>
          <w:sz w:val="22"/>
          <w:szCs w:val="22"/>
        </w:rPr>
        <w:t>29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7A5529">
        <w:rPr>
          <w:sz w:val="22"/>
          <w:szCs w:val="22"/>
        </w:rPr>
        <w:t>Cornelson</w:t>
      </w:r>
      <w:r w:rsidRPr="004F6B93">
        <w:rPr>
          <w:sz w:val="22"/>
          <w:szCs w:val="22"/>
        </w:rPr>
        <w:tab/>
        <w:t xml:space="preserve">THAT Council enter into a closed session at </w:t>
      </w:r>
      <w:r w:rsidR="007A5529">
        <w:rPr>
          <w:sz w:val="22"/>
          <w:szCs w:val="22"/>
        </w:rPr>
        <w:t>9</w:t>
      </w:r>
      <w:r w:rsidRPr="004F6B93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Pr="004F6B93">
        <w:rPr>
          <w:sz w:val="22"/>
          <w:szCs w:val="22"/>
        </w:rPr>
        <w:t xml:space="preserve"> pm to discuss </w:t>
      </w:r>
      <w:r w:rsidR="007A5529">
        <w:rPr>
          <w:sz w:val="22"/>
          <w:szCs w:val="22"/>
        </w:rPr>
        <w:t>COVID-19</w:t>
      </w:r>
      <w:r w:rsidR="00861B4B">
        <w:rPr>
          <w:sz w:val="22"/>
          <w:szCs w:val="22"/>
        </w:rPr>
        <w:t xml:space="preserve"> </w:t>
      </w:r>
    </w:p>
    <w:p w14:paraId="6820CD65" w14:textId="57FD8B11" w:rsidR="009A11D9" w:rsidRPr="004F6B93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7A5529">
        <w:rPr>
          <w:sz w:val="22"/>
          <w:szCs w:val="22"/>
        </w:rPr>
        <w:t>Harlick</w:t>
      </w:r>
      <w:r w:rsidRPr="004F6B93">
        <w:rPr>
          <w:sz w:val="22"/>
          <w:szCs w:val="22"/>
        </w:rPr>
        <w:tab/>
      </w:r>
      <w:r w:rsidR="007A5529">
        <w:rPr>
          <w:sz w:val="22"/>
          <w:szCs w:val="22"/>
        </w:rPr>
        <w:t>ECONOMIC RESPONSE PLANNING</w:t>
      </w:r>
      <w:r w:rsidR="00861B4B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7A5529">
        <w:rPr>
          <w:sz w:val="22"/>
          <w:szCs w:val="22"/>
        </w:rPr>
        <w:tab/>
      </w:r>
      <w:r w:rsidR="007A5529">
        <w:rPr>
          <w:sz w:val="22"/>
          <w:szCs w:val="22"/>
        </w:rPr>
        <w:tab/>
      </w:r>
      <w:r w:rsidR="00861B4B" w:rsidRPr="004F6B93">
        <w:rPr>
          <w:sz w:val="22"/>
          <w:szCs w:val="22"/>
        </w:rPr>
        <w:t>Act or Part III of the</w:t>
      </w:r>
      <w:r w:rsidR="00861B4B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Authority Freedom of Information and Protection </w:t>
      </w:r>
      <w:r w:rsidR="007A5529">
        <w:rPr>
          <w:sz w:val="22"/>
          <w:szCs w:val="22"/>
        </w:rPr>
        <w:tab/>
      </w:r>
      <w:r w:rsidR="007A5529">
        <w:rPr>
          <w:sz w:val="22"/>
          <w:szCs w:val="22"/>
        </w:rPr>
        <w:tab/>
      </w:r>
      <w:r w:rsidRPr="004F6B93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4D747C59" w14:textId="77777777" w:rsidR="009A11D9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7422B91C" w14:textId="77777777" w:rsidR="009A11D9" w:rsidRDefault="009A11D9" w:rsidP="009A11D9">
      <w:pPr>
        <w:rPr>
          <w:sz w:val="22"/>
          <w:szCs w:val="22"/>
          <w:lang w:val="en-GB"/>
        </w:rPr>
      </w:pPr>
    </w:p>
    <w:p w14:paraId="2C89E0B5" w14:textId="67F66A2B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7A5529">
        <w:rPr>
          <w:sz w:val="22"/>
          <w:szCs w:val="22"/>
          <w:lang w:val="en-GB"/>
        </w:rPr>
        <w:t>30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9:5</w:t>
      </w:r>
      <w:r w:rsidR="007A5529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 pm without report.</w:t>
      </w:r>
    </w:p>
    <w:p w14:paraId="407E49B5" w14:textId="77777777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Dunbar</w:t>
      </w:r>
    </w:p>
    <w:p w14:paraId="47DE894F" w14:textId="12CA7F6A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D86CE09" w14:textId="379B28E1" w:rsidR="00512868" w:rsidRDefault="00512868" w:rsidP="009A11D9">
      <w:pPr>
        <w:rPr>
          <w:sz w:val="22"/>
          <w:szCs w:val="22"/>
          <w:lang w:val="en-GB"/>
        </w:rPr>
      </w:pPr>
    </w:p>
    <w:p w14:paraId="567C1215" w14:textId="7B458949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131-20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WHEREAS utilities have not incurred interest rates since the April billing</w:t>
      </w:r>
    </w:p>
    <w:p w14:paraId="35B0B1FA" w14:textId="189A2034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as part of Council’s economic response to Covid-19;</w:t>
      </w:r>
    </w:p>
    <w:p w14:paraId="6BD22A81" w14:textId="5A4982E8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Interest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C251FD2" w14:textId="4922A016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Charges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058FE8FE" w14:textId="77777777" w:rsidR="00512868" w:rsidRDefault="00512868" w:rsidP="009A11D9">
      <w:pPr>
        <w:rPr>
          <w:sz w:val="22"/>
          <w:szCs w:val="22"/>
          <w:lang w:val="en-GB"/>
        </w:rPr>
      </w:pPr>
    </w:p>
    <w:p w14:paraId="512FD9D8" w14:textId="2C9C7AB0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Council will return to operating the Water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Sewer as per Bylaw 2018-08 and the Environmental Levy as per Bylaw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2014-04, as of August 31, 2020.</w:t>
      </w:r>
    </w:p>
    <w:p w14:paraId="486ED665" w14:textId="37A3E0A5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4EDDBE1" w14:textId="54191A95" w:rsidR="00512868" w:rsidRDefault="00512868" w:rsidP="009A11D9">
      <w:pPr>
        <w:rPr>
          <w:sz w:val="22"/>
          <w:szCs w:val="22"/>
          <w:lang w:val="en-GB"/>
        </w:rPr>
      </w:pPr>
    </w:p>
    <w:p w14:paraId="621DA9C8" w14:textId="1D6B223A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132-20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>WHEREAS Council made resolution at the March 23, 2020 Council meeting Water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to not disconnect water services due to arrears as part of the economic Disconnection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response to Covid-19;</w:t>
      </w:r>
    </w:p>
    <w:p w14:paraId="320CBA80" w14:textId="6E4B5083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 Arrears</w:t>
      </w:r>
    </w:p>
    <w:p w14:paraId="2E1D2EB4" w14:textId="46F54290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Council gives the Administrator the discretion 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disconnect water services on arrears exceeding $500.00 during the Covid-19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pandemic.</w:t>
      </w:r>
    </w:p>
    <w:p w14:paraId="4A076CA6" w14:textId="087A2246" w:rsidR="00512868" w:rsidRDefault="00512868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B1214DD" w14:textId="77777777" w:rsidR="00054025" w:rsidRDefault="00054025" w:rsidP="00054025">
      <w:pPr>
        <w:rPr>
          <w:sz w:val="22"/>
          <w:szCs w:val="22"/>
          <w:lang w:val="en-GB"/>
        </w:rPr>
      </w:pPr>
    </w:p>
    <w:p w14:paraId="1DBB4284" w14:textId="1AA1E397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A5529">
        <w:rPr>
          <w:sz w:val="22"/>
          <w:szCs w:val="22"/>
        </w:rPr>
        <w:t>3</w:t>
      </w:r>
      <w:r w:rsidR="00512868">
        <w:rPr>
          <w:sz w:val="22"/>
          <w:szCs w:val="22"/>
        </w:rPr>
        <w:t>3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7A5529">
        <w:rPr>
          <w:sz w:val="22"/>
          <w:szCs w:val="22"/>
        </w:rPr>
        <w:t>Harlick</w:t>
      </w:r>
      <w:r w:rsidR="007A5529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927423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7A5529">
        <w:rPr>
          <w:sz w:val="22"/>
          <w:szCs w:val="22"/>
        </w:rPr>
        <w:t>55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0B84456C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927423">
        <w:rPr>
          <w:sz w:val="22"/>
          <w:szCs w:val="22"/>
          <w:lang w:val="en-GB"/>
        </w:rPr>
        <w:t xml:space="preserve">June </w:t>
      </w:r>
      <w:r w:rsidR="007A5529">
        <w:rPr>
          <w:sz w:val="22"/>
          <w:szCs w:val="22"/>
          <w:lang w:val="en-GB"/>
        </w:rPr>
        <w:t>22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1B1296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F2D5" w14:textId="77777777" w:rsidR="000C713A" w:rsidRDefault="000C713A" w:rsidP="00FA4DAE">
      <w:r>
        <w:separator/>
      </w:r>
    </w:p>
  </w:endnote>
  <w:endnote w:type="continuationSeparator" w:id="0">
    <w:p w14:paraId="0D33A5BB" w14:textId="77777777" w:rsidR="000C713A" w:rsidRDefault="000C713A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48B2" w14:textId="77777777" w:rsidR="000C713A" w:rsidRDefault="000C713A" w:rsidP="00FA4DAE">
      <w:r>
        <w:separator/>
      </w:r>
    </w:p>
  </w:footnote>
  <w:footnote w:type="continuationSeparator" w:id="0">
    <w:p w14:paraId="43AD7965" w14:textId="77777777" w:rsidR="000C713A" w:rsidRDefault="000C713A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13A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296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27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686F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66A9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6B9A-DC48-44D7-9833-CFD7089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112-20	Dunbar	THAT Council enter into a closed session at 8:20 pm to discuss LAN</vt:lpstr>
      <vt:lpstr>Closed	Cornelson	USAGE (as per Sec 20 of the Municipalities Act or Part III of t</vt:lpstr>
      <vt:lpstr>Session 		Local Authority Freedom of Information and Protection of Privacy Act.)</vt:lpstr>
      <vt:lpstr>Carried</vt:lpstr>
    </vt:vector>
  </TitlesOfParts>
  <Company>Town of Herbert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157</cp:revision>
  <cp:lastPrinted>2020-10-23T21:42:00Z</cp:lastPrinted>
  <dcterms:created xsi:type="dcterms:W3CDTF">2019-07-18T15:43:00Z</dcterms:created>
  <dcterms:modified xsi:type="dcterms:W3CDTF">2020-10-23T21:43:00Z</dcterms:modified>
</cp:coreProperties>
</file>