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BECC9" w14:textId="77777777" w:rsidR="001E5814" w:rsidRDefault="001E5814">
      <w:pPr>
        <w:pStyle w:val="Title"/>
        <w:rPr>
          <w:rFonts w:ascii="Arial" w:hAnsi="Arial" w:cs="Arial"/>
          <w:sz w:val="20"/>
        </w:rPr>
      </w:pPr>
    </w:p>
    <w:p w14:paraId="4707AEA4" w14:textId="77777777" w:rsidR="001E5814" w:rsidRDefault="001E5814">
      <w:pPr>
        <w:pStyle w:val="Title"/>
        <w:rPr>
          <w:rFonts w:ascii="Arial" w:hAnsi="Arial" w:cs="Arial"/>
          <w:sz w:val="20"/>
        </w:rPr>
      </w:pPr>
      <w:r>
        <w:rPr>
          <w:rFonts w:ascii="Arial" w:hAnsi="Arial" w:cs="Arial"/>
          <w:sz w:val="20"/>
        </w:rPr>
        <w:t>Drinking Water Quality and Compliance</w:t>
      </w:r>
    </w:p>
    <w:p w14:paraId="0CC39855" w14:textId="4D4DC72A" w:rsidR="001E5814" w:rsidRDefault="001E5814">
      <w:pPr>
        <w:pStyle w:val="Subtitle"/>
        <w:rPr>
          <w:rFonts w:ascii="Arial" w:hAnsi="Arial" w:cs="Arial"/>
          <w:sz w:val="20"/>
        </w:rPr>
      </w:pPr>
      <w:r>
        <w:rPr>
          <w:rFonts w:ascii="Arial" w:hAnsi="Arial" w:cs="Arial"/>
          <w:sz w:val="20"/>
        </w:rPr>
        <w:t xml:space="preserve">Town </w:t>
      </w:r>
      <w:r w:rsidR="00CB6915">
        <w:rPr>
          <w:rFonts w:ascii="Arial" w:hAnsi="Arial" w:cs="Arial"/>
          <w:sz w:val="20"/>
        </w:rPr>
        <w:t xml:space="preserve">of Herbert’s </w:t>
      </w:r>
      <w:r>
        <w:rPr>
          <w:rFonts w:ascii="Arial" w:hAnsi="Arial" w:cs="Arial"/>
          <w:sz w:val="20"/>
        </w:rPr>
        <w:t>Annual Notice to Consumers</w:t>
      </w:r>
    </w:p>
    <w:p w14:paraId="46B7A4AF" w14:textId="1DCCEE6C" w:rsidR="001E5814" w:rsidRDefault="001E5814">
      <w:pPr>
        <w:pStyle w:val="Subtitle"/>
        <w:rPr>
          <w:rFonts w:ascii="Arial" w:hAnsi="Arial" w:cs="Arial"/>
          <w:b w:val="0"/>
          <w:bCs w:val="0"/>
          <w:i/>
          <w:iCs/>
          <w:sz w:val="18"/>
        </w:rPr>
      </w:pPr>
    </w:p>
    <w:p w14:paraId="0E35A312" w14:textId="77777777" w:rsidR="001E5814" w:rsidRDefault="001E5814">
      <w:pPr>
        <w:pStyle w:val="Subtitle"/>
        <w:rPr>
          <w:rFonts w:ascii="Arial" w:hAnsi="Arial" w:cs="Arial"/>
          <w:sz w:val="20"/>
        </w:rPr>
      </w:pPr>
    </w:p>
    <w:p w14:paraId="3ABDA6AE" w14:textId="77777777" w:rsidR="001E5814" w:rsidRDefault="001E5814">
      <w:pPr>
        <w:pStyle w:val="Subtitle"/>
        <w:jc w:val="left"/>
        <w:rPr>
          <w:rFonts w:ascii="Arial" w:hAnsi="Arial" w:cs="Arial"/>
          <w:sz w:val="20"/>
        </w:rPr>
      </w:pPr>
      <w:r>
        <w:rPr>
          <w:rFonts w:ascii="Arial" w:hAnsi="Arial" w:cs="Arial"/>
          <w:sz w:val="20"/>
        </w:rPr>
        <w:t>Introduction</w:t>
      </w:r>
    </w:p>
    <w:p w14:paraId="18B04372" w14:textId="7553629C" w:rsidR="001E5814" w:rsidRDefault="00DB5FFB">
      <w:pPr>
        <w:rPr>
          <w:rFonts w:ascii="Arial" w:hAnsi="Arial" w:cs="Arial"/>
          <w:sz w:val="20"/>
        </w:rPr>
      </w:pPr>
      <w:r>
        <w:rPr>
          <w:rFonts w:ascii="Arial" w:hAnsi="Arial" w:cs="Arial"/>
          <w:sz w:val="20"/>
        </w:rPr>
        <w:t xml:space="preserve">The Water Security Agency and the </w:t>
      </w:r>
      <w:r w:rsidR="001E5814">
        <w:rPr>
          <w:rFonts w:ascii="Arial" w:hAnsi="Arial" w:cs="Arial"/>
          <w:sz w:val="20"/>
        </w:rPr>
        <w:t xml:space="preserve">Ministry of Environment requires that at least once each year </w:t>
      </w:r>
      <w:bookmarkStart w:id="0" w:name="_GoBack"/>
      <w:bookmarkEnd w:id="0"/>
      <w:r w:rsidR="001E5814">
        <w:rPr>
          <w:rFonts w:ascii="Arial" w:hAnsi="Arial" w:cs="Arial"/>
          <w:sz w:val="20"/>
        </w:rPr>
        <w:t xml:space="preserve">waterworks owners provide notification to consumers of the quality of water produced and supplied as well as information on the performance of the waterworks in submitting samples as required by a Minister’s Order or Permit to Operate a waterworks.  The following is a summary of the </w:t>
      </w:r>
      <w:r w:rsidR="00CB6915">
        <w:rPr>
          <w:rFonts w:ascii="Arial" w:hAnsi="Arial" w:cs="Arial"/>
          <w:sz w:val="20"/>
        </w:rPr>
        <w:t>Town of Herbert</w:t>
      </w:r>
      <w:r w:rsidR="001E5814">
        <w:rPr>
          <w:rFonts w:ascii="Arial" w:hAnsi="Arial" w:cs="Arial"/>
          <w:sz w:val="20"/>
        </w:rPr>
        <w:t xml:space="preserve"> water quality and sample submission compliance record for the </w:t>
      </w:r>
      <w:r w:rsidR="00CB6915">
        <w:rPr>
          <w:rFonts w:ascii="Arial" w:hAnsi="Arial" w:cs="Arial"/>
          <w:sz w:val="20"/>
        </w:rPr>
        <w:t xml:space="preserve">2018 </w:t>
      </w:r>
      <w:r w:rsidR="001E5814">
        <w:rPr>
          <w:rFonts w:ascii="Arial" w:hAnsi="Arial" w:cs="Arial"/>
          <w:sz w:val="20"/>
        </w:rPr>
        <w:t>time period.  This report was completed on</w:t>
      </w:r>
      <w:r w:rsidR="00CB6915">
        <w:rPr>
          <w:rFonts w:ascii="Arial" w:hAnsi="Arial" w:cs="Arial"/>
          <w:sz w:val="20"/>
        </w:rPr>
        <w:t xml:space="preserve"> April 5, 2019.</w:t>
      </w:r>
      <w:r w:rsidR="001E5814">
        <w:rPr>
          <w:rFonts w:ascii="Arial" w:hAnsi="Arial" w:cs="Arial"/>
          <w:sz w:val="20"/>
        </w:rPr>
        <w:t xml:space="preserve">   Rea</w:t>
      </w:r>
      <w:r>
        <w:rPr>
          <w:rFonts w:ascii="Arial" w:hAnsi="Arial" w:cs="Arial"/>
          <w:sz w:val="20"/>
        </w:rPr>
        <w:t>ders should refer to Water Security Agency</w:t>
      </w:r>
      <w:r w:rsidR="001E5814">
        <w:rPr>
          <w:rFonts w:ascii="Arial" w:hAnsi="Arial" w:cs="Arial"/>
          <w:sz w:val="20"/>
        </w:rPr>
        <w:t xml:space="preserve">’s </w:t>
      </w:r>
      <w:r w:rsidR="001E5814">
        <w:rPr>
          <w:rFonts w:ascii="Arial" w:hAnsi="Arial" w:cs="Arial"/>
          <w:sz w:val="20"/>
          <w:u w:val="single"/>
        </w:rPr>
        <w:t>Municipal Drinking Water Quality Moni</w:t>
      </w:r>
      <w:r w:rsidR="000C13A4">
        <w:rPr>
          <w:rFonts w:ascii="Arial" w:hAnsi="Arial" w:cs="Arial"/>
          <w:sz w:val="20"/>
          <w:u w:val="single"/>
        </w:rPr>
        <w:t>toring Guidelines, June 2015, EPB 5</w:t>
      </w:r>
      <w:r w:rsidR="001E5814">
        <w:rPr>
          <w:rFonts w:ascii="Arial" w:hAnsi="Arial" w:cs="Arial"/>
          <w:sz w:val="20"/>
          <w:u w:val="single"/>
        </w:rPr>
        <w:t>02</w:t>
      </w:r>
      <w:r w:rsidR="001E5814">
        <w:rPr>
          <w:rFonts w:ascii="Arial" w:hAnsi="Arial" w:cs="Arial"/>
          <w:sz w:val="20"/>
        </w:rPr>
        <w:t xml:space="preserve"> for more information on minimum sample submission requirements and the meaning of type of sample.  Permit requirements for a specific waterworks may require more sampling than outlined in the department’s monitoring guidelines.  If consumers need more information on the nature and significance of specific water tests, for example, “what is the significance of Selenium in a water supply”, more detailed information is available from:  </w:t>
      </w:r>
      <w:hyperlink r:id="rId8" w:history="1">
        <w:hyperlink r:id="rId9" w:history="1">
          <w:r w:rsidR="001E5814">
            <w:rPr>
              <w:rStyle w:val="Hyperlink"/>
              <w:rFonts w:ascii="Arial" w:hAnsi="Arial" w:cs="Arial"/>
              <w:sz w:val="20"/>
            </w:rPr>
            <w:t>http://www.hc-sc.gc.ca/ewh-semt/pubs/water-eau/index_e.html</w:t>
          </w:r>
        </w:hyperlink>
        <w:r w:rsidR="001E5814">
          <w:rPr>
            <w:rStyle w:val="Hyperlink"/>
            <w:rFonts w:ascii="Arial" w:hAnsi="Arial" w:cs="Arial"/>
            <w:color w:val="000000"/>
            <w:sz w:val="20"/>
          </w:rPr>
          <w:t xml:space="preserve"> </w:t>
        </w:r>
      </w:hyperlink>
      <w:r w:rsidR="001E5814">
        <w:rPr>
          <w:rFonts w:ascii="Arial" w:hAnsi="Arial" w:cs="Arial"/>
          <w:sz w:val="20"/>
        </w:rPr>
        <w:t>.</w:t>
      </w:r>
    </w:p>
    <w:p w14:paraId="3D1824E9" w14:textId="77777777" w:rsidR="001E5814" w:rsidRDefault="001E5814">
      <w:pPr>
        <w:pStyle w:val="Subtitle"/>
        <w:jc w:val="left"/>
        <w:rPr>
          <w:rFonts w:ascii="Arial" w:hAnsi="Arial" w:cs="Arial"/>
          <w:b w:val="0"/>
          <w:bCs w:val="0"/>
          <w:sz w:val="20"/>
        </w:rPr>
      </w:pPr>
    </w:p>
    <w:p w14:paraId="624CD6D5" w14:textId="77777777" w:rsidR="001E5814" w:rsidRDefault="001E5814">
      <w:pPr>
        <w:pStyle w:val="Heading2"/>
        <w:rPr>
          <w:sz w:val="18"/>
        </w:rPr>
      </w:pPr>
      <w:r>
        <w:rPr>
          <w:sz w:val="18"/>
        </w:rPr>
        <w:t xml:space="preserve">Water Quality Standards </w:t>
      </w:r>
    </w:p>
    <w:p w14:paraId="38DAA191" w14:textId="77777777" w:rsidR="001E5814" w:rsidRDefault="001E5814">
      <w:pPr>
        <w:pStyle w:val="Heading1"/>
        <w:rPr>
          <w:rFonts w:ascii="Arial" w:hAnsi="Arial" w:cs="Arial"/>
          <w:sz w:val="18"/>
        </w:rPr>
      </w:pPr>
      <w:r>
        <w:rPr>
          <w:rFonts w:ascii="Arial" w:hAnsi="Arial" w:cs="Arial"/>
          <w:sz w:val="18"/>
        </w:rPr>
        <w:t>Bacteriological Quality</w:t>
      </w:r>
    </w:p>
    <w:p w14:paraId="3674F8A4" w14:textId="77777777" w:rsidR="001E5814" w:rsidRDefault="001E5814">
      <w:pPr>
        <w:tabs>
          <w:tab w:val="right" w:pos="3960"/>
        </w:tabs>
        <w:rPr>
          <w:rFonts w:ascii="Arial" w:hAnsi="Arial" w:cs="Arial"/>
          <w:b/>
          <w:bCs/>
          <w:sz w:val="16"/>
        </w:rPr>
      </w:pPr>
      <w:r>
        <w:rPr>
          <w:rFonts w:ascii="Arial" w:hAnsi="Arial" w:cs="Arial"/>
          <w:sz w:val="18"/>
        </w:rPr>
        <w:tab/>
      </w:r>
      <w:r>
        <w:rPr>
          <w:rFonts w:ascii="Arial" w:hAnsi="Arial" w:cs="Arial"/>
          <w:sz w:val="18"/>
        </w:rPr>
        <w:tab/>
      </w:r>
      <w:r>
        <w:rPr>
          <w:rFonts w:ascii="Arial" w:hAnsi="Arial" w:cs="Arial"/>
          <w:b/>
          <w:bCs/>
          <w:sz w:val="16"/>
        </w:rPr>
        <w:t>Regular Samples</w:t>
      </w:r>
      <w:r>
        <w:rPr>
          <w:rFonts w:ascii="Arial" w:hAnsi="Arial" w:cs="Arial"/>
          <w:b/>
          <w:bCs/>
          <w:sz w:val="16"/>
        </w:rPr>
        <w:tab/>
        <w:t>Regular Samples</w:t>
      </w:r>
      <w:r>
        <w:rPr>
          <w:rFonts w:ascii="Arial" w:hAnsi="Arial" w:cs="Arial"/>
          <w:b/>
          <w:bCs/>
          <w:sz w:val="16"/>
        </w:rPr>
        <w:tab/>
        <w:t xml:space="preserve">  # of Positive Regular</w:t>
      </w:r>
    </w:p>
    <w:p w14:paraId="40737190" w14:textId="77777777" w:rsidR="001E5814" w:rsidRDefault="001E5814">
      <w:pPr>
        <w:pBdr>
          <w:bottom w:val="single" w:sz="12" w:space="1" w:color="auto"/>
        </w:pBdr>
        <w:rPr>
          <w:rFonts w:ascii="Arial" w:hAnsi="Arial" w:cs="Arial"/>
          <w:b/>
          <w:bCs/>
          <w:sz w:val="16"/>
        </w:rPr>
      </w:pPr>
      <w:r>
        <w:rPr>
          <w:rFonts w:ascii="Arial" w:hAnsi="Arial" w:cs="Arial"/>
          <w:b/>
          <w:bCs/>
          <w:sz w:val="16"/>
        </w:rPr>
        <w:t>Parameter/Location</w:t>
      </w:r>
      <w:r>
        <w:rPr>
          <w:rFonts w:ascii="Arial" w:hAnsi="Arial" w:cs="Arial"/>
          <w:b/>
          <w:bCs/>
          <w:sz w:val="16"/>
        </w:rPr>
        <w:tab/>
        <w:t>Limit</w:t>
      </w:r>
      <w:r>
        <w:rPr>
          <w:rFonts w:ascii="Arial" w:hAnsi="Arial" w:cs="Arial"/>
          <w:b/>
          <w:bCs/>
          <w:sz w:val="16"/>
        </w:rPr>
        <w:tab/>
      </w:r>
      <w:r>
        <w:rPr>
          <w:rFonts w:ascii="Arial" w:hAnsi="Arial" w:cs="Arial"/>
          <w:b/>
          <w:bCs/>
          <w:sz w:val="16"/>
        </w:rPr>
        <w:tab/>
      </w:r>
      <w:r>
        <w:rPr>
          <w:rFonts w:ascii="Arial" w:hAnsi="Arial" w:cs="Arial"/>
          <w:b/>
          <w:bCs/>
          <w:sz w:val="16"/>
        </w:rPr>
        <w:tab/>
        <w:t>Required</w:t>
      </w:r>
      <w:r>
        <w:rPr>
          <w:rFonts w:ascii="Arial" w:hAnsi="Arial" w:cs="Arial"/>
          <w:b/>
          <w:bCs/>
          <w:sz w:val="16"/>
        </w:rPr>
        <w:tab/>
      </w:r>
      <w:r>
        <w:rPr>
          <w:rFonts w:ascii="Arial" w:hAnsi="Arial" w:cs="Arial"/>
          <w:b/>
          <w:bCs/>
          <w:sz w:val="16"/>
        </w:rPr>
        <w:tab/>
        <w:t>Submitted</w:t>
      </w:r>
      <w:r>
        <w:rPr>
          <w:rFonts w:ascii="Arial" w:hAnsi="Arial" w:cs="Arial"/>
          <w:b/>
          <w:bCs/>
          <w:sz w:val="16"/>
        </w:rPr>
        <w:tab/>
        <w:t xml:space="preserve">  Submitted (%)</w:t>
      </w:r>
    </w:p>
    <w:p w14:paraId="27D86DD1" w14:textId="5573B5E9" w:rsidR="001E5814" w:rsidRDefault="000C13A4">
      <w:pPr>
        <w:rPr>
          <w:rFonts w:ascii="Arial" w:hAnsi="Arial" w:cs="Arial"/>
          <w:sz w:val="18"/>
        </w:rPr>
      </w:pPr>
      <w:r>
        <w:rPr>
          <w:rFonts w:ascii="Arial" w:hAnsi="Arial" w:cs="Arial"/>
          <w:sz w:val="18"/>
        </w:rPr>
        <w:t xml:space="preserve">Total Coliform </w:t>
      </w:r>
      <w:r>
        <w:rPr>
          <w:rFonts w:ascii="Arial" w:hAnsi="Arial" w:cs="Arial"/>
          <w:sz w:val="18"/>
        </w:rPr>
        <w:tab/>
      </w:r>
      <w:r w:rsidR="001E5814">
        <w:rPr>
          <w:rFonts w:ascii="Arial" w:hAnsi="Arial" w:cs="Arial"/>
          <w:sz w:val="18"/>
        </w:rPr>
        <w:tab/>
        <w:t>0 Organisms/100 mL</w:t>
      </w:r>
      <w:r w:rsidR="001E5814">
        <w:rPr>
          <w:rFonts w:ascii="Arial" w:hAnsi="Arial" w:cs="Arial"/>
          <w:sz w:val="18"/>
        </w:rPr>
        <w:tab/>
        <w:t>_____</w:t>
      </w:r>
      <w:r w:rsidR="00CB6915">
        <w:rPr>
          <w:rFonts w:ascii="Arial" w:hAnsi="Arial" w:cs="Arial"/>
          <w:sz w:val="18"/>
        </w:rPr>
        <w:t>52</w:t>
      </w:r>
      <w:r w:rsidR="00CB6915">
        <w:rPr>
          <w:rFonts w:ascii="Arial" w:hAnsi="Arial" w:cs="Arial"/>
          <w:sz w:val="18"/>
        </w:rPr>
        <w:tab/>
      </w:r>
      <w:r w:rsidR="001E5814">
        <w:rPr>
          <w:rFonts w:ascii="Arial" w:hAnsi="Arial" w:cs="Arial"/>
          <w:sz w:val="18"/>
        </w:rPr>
        <w:t>_____</w:t>
      </w:r>
      <w:r w:rsidR="001E5814">
        <w:rPr>
          <w:rFonts w:ascii="Arial" w:hAnsi="Arial" w:cs="Arial"/>
          <w:sz w:val="18"/>
        </w:rPr>
        <w:tab/>
        <w:t>______</w:t>
      </w:r>
      <w:r w:rsidR="00CB6915">
        <w:rPr>
          <w:rFonts w:ascii="Arial" w:hAnsi="Arial" w:cs="Arial"/>
          <w:sz w:val="18"/>
        </w:rPr>
        <w:t>52</w:t>
      </w:r>
      <w:r w:rsidR="001E5814">
        <w:rPr>
          <w:rFonts w:ascii="Arial" w:hAnsi="Arial" w:cs="Arial"/>
          <w:sz w:val="18"/>
        </w:rPr>
        <w:t>_____  ______</w:t>
      </w:r>
      <w:r w:rsidR="00CB6915">
        <w:rPr>
          <w:rFonts w:ascii="Arial" w:hAnsi="Arial" w:cs="Arial"/>
          <w:sz w:val="18"/>
        </w:rPr>
        <w:t>0</w:t>
      </w:r>
      <w:r w:rsidR="001E5814">
        <w:rPr>
          <w:rFonts w:ascii="Arial" w:hAnsi="Arial" w:cs="Arial"/>
          <w:sz w:val="18"/>
        </w:rPr>
        <w:t>________</w:t>
      </w:r>
    </w:p>
    <w:p w14:paraId="69DC68F4" w14:textId="356D00FA" w:rsidR="001E5814" w:rsidRDefault="000C13A4">
      <w:pPr>
        <w:rPr>
          <w:rFonts w:ascii="Arial" w:hAnsi="Arial" w:cs="Arial"/>
          <w:sz w:val="18"/>
        </w:rPr>
      </w:pPr>
      <w:r>
        <w:rPr>
          <w:rFonts w:ascii="Arial" w:hAnsi="Arial" w:cs="Arial"/>
          <w:sz w:val="18"/>
        </w:rPr>
        <w:t>E. coli</w:t>
      </w:r>
      <w:r>
        <w:rPr>
          <w:rFonts w:ascii="Arial" w:hAnsi="Arial" w:cs="Arial"/>
          <w:sz w:val="18"/>
        </w:rPr>
        <w:tab/>
      </w:r>
      <w:r>
        <w:rPr>
          <w:rFonts w:ascii="Arial" w:hAnsi="Arial" w:cs="Arial"/>
          <w:sz w:val="18"/>
        </w:rPr>
        <w:tab/>
      </w:r>
      <w:r>
        <w:rPr>
          <w:rFonts w:ascii="Arial" w:hAnsi="Arial" w:cs="Arial"/>
          <w:sz w:val="18"/>
        </w:rPr>
        <w:tab/>
        <w:t>0 Organisms/100 mL</w:t>
      </w:r>
      <w:r>
        <w:rPr>
          <w:rFonts w:ascii="Arial" w:hAnsi="Arial" w:cs="Arial"/>
          <w:sz w:val="18"/>
        </w:rPr>
        <w:tab/>
        <w:t>_____</w:t>
      </w:r>
      <w:r w:rsidR="00CB6915">
        <w:rPr>
          <w:rFonts w:ascii="Arial" w:hAnsi="Arial" w:cs="Arial"/>
          <w:sz w:val="18"/>
        </w:rPr>
        <w:t>52</w:t>
      </w:r>
      <w:r>
        <w:rPr>
          <w:rFonts w:ascii="Arial" w:hAnsi="Arial" w:cs="Arial"/>
          <w:sz w:val="18"/>
        </w:rPr>
        <w:t>_______</w:t>
      </w:r>
      <w:r>
        <w:rPr>
          <w:rFonts w:ascii="Arial" w:hAnsi="Arial" w:cs="Arial"/>
          <w:sz w:val="18"/>
        </w:rPr>
        <w:tab/>
        <w:t>______</w:t>
      </w:r>
      <w:r w:rsidR="00CB6915">
        <w:rPr>
          <w:rFonts w:ascii="Arial" w:hAnsi="Arial" w:cs="Arial"/>
          <w:sz w:val="18"/>
        </w:rPr>
        <w:t>52</w:t>
      </w:r>
      <w:r>
        <w:rPr>
          <w:rFonts w:ascii="Arial" w:hAnsi="Arial" w:cs="Arial"/>
          <w:sz w:val="18"/>
        </w:rPr>
        <w:t>_______  ____</w:t>
      </w:r>
      <w:r w:rsidR="00CB6915">
        <w:rPr>
          <w:rFonts w:ascii="Arial" w:hAnsi="Arial" w:cs="Arial"/>
          <w:sz w:val="18"/>
        </w:rPr>
        <w:t>0</w:t>
      </w:r>
      <w:r>
        <w:rPr>
          <w:rFonts w:ascii="Arial" w:hAnsi="Arial" w:cs="Arial"/>
          <w:sz w:val="18"/>
        </w:rPr>
        <w:t>________</w:t>
      </w:r>
    </w:p>
    <w:p w14:paraId="47B35745" w14:textId="77777777" w:rsidR="001E5814" w:rsidRDefault="001E5814">
      <w:pPr>
        <w:rPr>
          <w:rFonts w:ascii="Arial" w:hAnsi="Arial" w:cs="Arial"/>
          <w:sz w:val="20"/>
        </w:rPr>
      </w:pPr>
    </w:p>
    <w:p w14:paraId="4627CADB" w14:textId="77777777" w:rsidR="001E5814" w:rsidRDefault="001E5814">
      <w:pPr>
        <w:pStyle w:val="BodyText"/>
        <w:rPr>
          <w:rFonts w:ascii="Arial" w:hAnsi="Arial" w:cs="Arial"/>
          <w:sz w:val="18"/>
        </w:rPr>
      </w:pPr>
      <w:r>
        <w:rPr>
          <w:rFonts w:ascii="Arial" w:hAnsi="Arial" w:cs="Arial"/>
          <w:sz w:val="18"/>
        </w:rPr>
        <w:t xml:space="preserve">Water Disinfection – </w:t>
      </w:r>
    </w:p>
    <w:p w14:paraId="7F9E16C3" w14:textId="77777777" w:rsidR="001E5814" w:rsidRDefault="001E5814">
      <w:pPr>
        <w:pStyle w:val="BodyText"/>
        <w:rPr>
          <w:rFonts w:ascii="Arial" w:hAnsi="Arial" w:cs="Arial"/>
          <w:sz w:val="18"/>
        </w:rPr>
      </w:pPr>
      <w:r>
        <w:rPr>
          <w:rFonts w:ascii="Arial" w:hAnsi="Arial" w:cs="Arial"/>
          <w:sz w:val="18"/>
        </w:rPr>
        <w:t>Chlorine Residual in Distribution System for Test Results Submitted with Bacteriological Samples</w:t>
      </w:r>
    </w:p>
    <w:p w14:paraId="6EDC238F" w14:textId="77777777" w:rsidR="001E5814" w:rsidRDefault="001E5814">
      <w:pPr>
        <w:pStyle w:val="Subtitle"/>
        <w:tabs>
          <w:tab w:val="left" w:pos="1080"/>
          <w:tab w:val="left" w:pos="2700"/>
          <w:tab w:val="left" w:pos="4320"/>
          <w:tab w:val="left" w:pos="5760"/>
          <w:tab w:val="left" w:pos="6660"/>
        </w:tabs>
        <w:jc w:val="left"/>
        <w:rPr>
          <w:rFonts w:ascii="Arial" w:hAnsi="Arial" w:cs="Arial"/>
          <w:sz w:val="18"/>
        </w:rPr>
      </w:pPr>
      <w:r>
        <w:rPr>
          <w:rFonts w:ascii="Arial" w:hAnsi="Arial" w:cs="Arial"/>
          <w:sz w:val="18"/>
        </w:rPr>
        <w:tab/>
        <w:t>Minimum</w:t>
      </w:r>
      <w:r>
        <w:rPr>
          <w:rFonts w:ascii="Arial" w:hAnsi="Arial" w:cs="Arial"/>
          <w:sz w:val="18"/>
        </w:rPr>
        <w:tab/>
        <w:t>Total Chlorine</w:t>
      </w:r>
      <w:r>
        <w:rPr>
          <w:rFonts w:ascii="Arial" w:hAnsi="Arial" w:cs="Arial"/>
          <w:sz w:val="18"/>
        </w:rPr>
        <w:tab/>
        <w:t>Free Chlorine</w:t>
      </w:r>
      <w:r>
        <w:rPr>
          <w:rFonts w:ascii="Arial" w:hAnsi="Arial" w:cs="Arial"/>
          <w:sz w:val="18"/>
        </w:rPr>
        <w:tab/>
        <w:t># Tests</w:t>
      </w:r>
      <w:r>
        <w:rPr>
          <w:rFonts w:ascii="Arial" w:hAnsi="Arial" w:cs="Arial"/>
          <w:sz w:val="18"/>
        </w:rPr>
        <w:tab/>
        <w:t># Tests</w:t>
      </w:r>
      <w:r>
        <w:rPr>
          <w:rFonts w:ascii="Arial" w:hAnsi="Arial" w:cs="Arial"/>
          <w:sz w:val="18"/>
        </w:rPr>
        <w:tab/>
        <w:t># Adequate</w:t>
      </w:r>
    </w:p>
    <w:p w14:paraId="0E4D145F" w14:textId="77777777" w:rsidR="001E5814" w:rsidRDefault="001E5814">
      <w:pPr>
        <w:pStyle w:val="Subtitle"/>
        <w:pBdr>
          <w:bottom w:val="single" w:sz="12" w:space="1" w:color="auto"/>
        </w:pBdr>
        <w:tabs>
          <w:tab w:val="left" w:pos="1080"/>
          <w:tab w:val="left" w:pos="2700"/>
          <w:tab w:val="left" w:pos="4320"/>
          <w:tab w:val="left" w:pos="5760"/>
          <w:tab w:val="left" w:pos="6660"/>
        </w:tabs>
        <w:jc w:val="left"/>
        <w:rPr>
          <w:rFonts w:ascii="Arial" w:hAnsi="Arial" w:cs="Arial"/>
          <w:b w:val="0"/>
          <w:bCs w:val="0"/>
          <w:sz w:val="18"/>
        </w:rPr>
      </w:pPr>
      <w:r>
        <w:rPr>
          <w:rFonts w:ascii="Arial" w:hAnsi="Arial" w:cs="Arial"/>
          <w:sz w:val="18"/>
        </w:rPr>
        <w:t>Parameter</w:t>
      </w:r>
      <w:r>
        <w:rPr>
          <w:rFonts w:ascii="Arial" w:hAnsi="Arial" w:cs="Arial"/>
          <w:sz w:val="18"/>
        </w:rPr>
        <w:tab/>
        <w:t>Limit</w:t>
      </w:r>
      <w:r>
        <w:rPr>
          <w:rFonts w:ascii="Arial" w:hAnsi="Arial" w:cs="Arial"/>
          <w:sz w:val="18"/>
        </w:rPr>
        <w:tab/>
        <w:t>Residual Range</w:t>
      </w:r>
      <w:r>
        <w:rPr>
          <w:rFonts w:ascii="Arial" w:hAnsi="Arial" w:cs="Arial"/>
          <w:sz w:val="18"/>
        </w:rPr>
        <w:tab/>
        <w:t>Residual Range</w:t>
      </w:r>
      <w:r>
        <w:rPr>
          <w:rFonts w:ascii="Arial" w:hAnsi="Arial" w:cs="Arial"/>
          <w:sz w:val="18"/>
        </w:rPr>
        <w:tab/>
        <w:t>Required</w:t>
      </w:r>
      <w:r>
        <w:rPr>
          <w:rFonts w:ascii="Arial" w:hAnsi="Arial" w:cs="Arial"/>
          <w:sz w:val="18"/>
        </w:rPr>
        <w:tab/>
        <w:t>Submitted</w:t>
      </w:r>
      <w:r>
        <w:rPr>
          <w:rFonts w:ascii="Arial" w:hAnsi="Arial" w:cs="Arial"/>
          <w:sz w:val="18"/>
        </w:rPr>
        <w:tab/>
        <w:t>Chlorine (%)</w:t>
      </w:r>
    </w:p>
    <w:p w14:paraId="3E1337E2" w14:textId="77777777" w:rsidR="001E5814" w:rsidRDefault="001E5814">
      <w:pPr>
        <w:pStyle w:val="Subtitle"/>
        <w:tabs>
          <w:tab w:val="left" w:pos="1080"/>
          <w:tab w:val="left" w:pos="2700"/>
          <w:tab w:val="left" w:pos="4320"/>
          <w:tab w:val="left" w:pos="5760"/>
          <w:tab w:val="left" w:pos="6660"/>
        </w:tabs>
        <w:jc w:val="left"/>
        <w:rPr>
          <w:rFonts w:ascii="Arial" w:hAnsi="Arial" w:cs="Arial"/>
          <w:b w:val="0"/>
          <w:bCs w:val="0"/>
          <w:sz w:val="18"/>
        </w:rPr>
      </w:pPr>
      <w:r>
        <w:rPr>
          <w:rFonts w:ascii="Arial" w:hAnsi="Arial" w:cs="Arial"/>
          <w:b w:val="0"/>
          <w:bCs w:val="0"/>
          <w:sz w:val="18"/>
        </w:rPr>
        <w:t>Chlorine</w:t>
      </w:r>
      <w:r>
        <w:rPr>
          <w:rFonts w:ascii="Arial" w:hAnsi="Arial" w:cs="Arial"/>
          <w:b w:val="0"/>
          <w:bCs w:val="0"/>
          <w:sz w:val="18"/>
        </w:rPr>
        <w:tab/>
        <w:t>0.1 mg/L free OR</w:t>
      </w:r>
      <w:r>
        <w:rPr>
          <w:rFonts w:ascii="Arial" w:hAnsi="Arial" w:cs="Arial"/>
          <w:b w:val="0"/>
          <w:bCs w:val="0"/>
          <w:sz w:val="18"/>
        </w:rPr>
        <w:tab/>
      </w:r>
    </w:p>
    <w:p w14:paraId="0253BBDC" w14:textId="4151EE56" w:rsidR="001E5814" w:rsidRDefault="001E5814">
      <w:pPr>
        <w:pStyle w:val="Subtitle"/>
        <w:tabs>
          <w:tab w:val="left" w:pos="1080"/>
          <w:tab w:val="left" w:pos="2700"/>
          <w:tab w:val="left" w:pos="4320"/>
          <w:tab w:val="left" w:pos="5760"/>
          <w:tab w:val="left" w:pos="6660"/>
        </w:tabs>
        <w:jc w:val="left"/>
        <w:rPr>
          <w:rFonts w:ascii="Arial" w:hAnsi="Arial" w:cs="Arial"/>
          <w:b w:val="0"/>
          <w:bCs w:val="0"/>
          <w:sz w:val="18"/>
        </w:rPr>
      </w:pPr>
      <w:r>
        <w:rPr>
          <w:rFonts w:ascii="Arial" w:hAnsi="Arial" w:cs="Arial"/>
          <w:b w:val="0"/>
          <w:bCs w:val="0"/>
          <w:sz w:val="18"/>
        </w:rPr>
        <w:t>Residual</w:t>
      </w:r>
      <w:r>
        <w:rPr>
          <w:rFonts w:ascii="Arial" w:hAnsi="Arial" w:cs="Arial"/>
          <w:b w:val="0"/>
          <w:bCs w:val="0"/>
          <w:sz w:val="18"/>
        </w:rPr>
        <w:tab/>
        <w:t>0.5 mg/L total</w:t>
      </w:r>
      <w:r>
        <w:rPr>
          <w:rFonts w:ascii="Arial" w:hAnsi="Arial" w:cs="Arial"/>
          <w:b w:val="0"/>
          <w:bCs w:val="0"/>
          <w:sz w:val="18"/>
        </w:rPr>
        <w:tab/>
      </w:r>
      <w:r w:rsidR="00CB6915">
        <w:rPr>
          <w:rFonts w:ascii="Arial" w:hAnsi="Arial" w:cs="Arial"/>
          <w:b w:val="0"/>
          <w:bCs w:val="0"/>
          <w:sz w:val="18"/>
        </w:rPr>
        <w:t>0.80-1.25ppm</w:t>
      </w:r>
      <w:r>
        <w:rPr>
          <w:rFonts w:ascii="Arial" w:hAnsi="Arial" w:cs="Arial"/>
          <w:b w:val="0"/>
          <w:bCs w:val="0"/>
          <w:sz w:val="18"/>
        </w:rPr>
        <w:tab/>
      </w:r>
      <w:r w:rsidR="00CB6915">
        <w:rPr>
          <w:rFonts w:ascii="Arial" w:hAnsi="Arial" w:cs="Arial"/>
          <w:b w:val="0"/>
          <w:bCs w:val="0"/>
          <w:sz w:val="18"/>
        </w:rPr>
        <w:t>0.77-1.19ppm</w:t>
      </w:r>
      <w:r>
        <w:rPr>
          <w:rFonts w:ascii="Arial" w:hAnsi="Arial" w:cs="Arial"/>
          <w:b w:val="0"/>
          <w:bCs w:val="0"/>
          <w:sz w:val="18"/>
        </w:rPr>
        <w:tab/>
        <w:t>___</w:t>
      </w:r>
      <w:r w:rsidR="00CB6915">
        <w:rPr>
          <w:rFonts w:ascii="Arial" w:hAnsi="Arial" w:cs="Arial"/>
          <w:b w:val="0"/>
          <w:bCs w:val="0"/>
          <w:sz w:val="18"/>
        </w:rPr>
        <w:t>52</w:t>
      </w:r>
      <w:r>
        <w:rPr>
          <w:rFonts w:ascii="Arial" w:hAnsi="Arial" w:cs="Arial"/>
          <w:b w:val="0"/>
          <w:bCs w:val="0"/>
          <w:sz w:val="18"/>
        </w:rPr>
        <w:t>___</w:t>
      </w:r>
      <w:r>
        <w:rPr>
          <w:rFonts w:ascii="Arial" w:hAnsi="Arial" w:cs="Arial"/>
          <w:b w:val="0"/>
          <w:bCs w:val="0"/>
          <w:sz w:val="18"/>
        </w:rPr>
        <w:tab/>
        <w:t>___</w:t>
      </w:r>
      <w:r w:rsidR="00CB6915">
        <w:rPr>
          <w:rFonts w:ascii="Arial" w:hAnsi="Arial" w:cs="Arial"/>
          <w:b w:val="0"/>
          <w:bCs w:val="0"/>
          <w:sz w:val="18"/>
        </w:rPr>
        <w:t>52</w:t>
      </w:r>
      <w:r>
        <w:rPr>
          <w:rFonts w:ascii="Arial" w:hAnsi="Arial" w:cs="Arial"/>
          <w:b w:val="0"/>
          <w:bCs w:val="0"/>
          <w:sz w:val="18"/>
        </w:rPr>
        <w:t>____</w:t>
      </w:r>
      <w:r>
        <w:rPr>
          <w:rFonts w:ascii="Arial" w:hAnsi="Arial" w:cs="Arial"/>
          <w:b w:val="0"/>
          <w:bCs w:val="0"/>
          <w:sz w:val="18"/>
        </w:rPr>
        <w:tab/>
        <w:t>______</w:t>
      </w:r>
      <w:r w:rsidR="00CB6915">
        <w:rPr>
          <w:rFonts w:ascii="Arial" w:hAnsi="Arial" w:cs="Arial"/>
          <w:b w:val="0"/>
          <w:bCs w:val="0"/>
          <w:sz w:val="18"/>
        </w:rPr>
        <w:t>100</w:t>
      </w:r>
      <w:r>
        <w:rPr>
          <w:rFonts w:ascii="Arial" w:hAnsi="Arial" w:cs="Arial"/>
          <w:b w:val="0"/>
          <w:bCs w:val="0"/>
          <w:sz w:val="18"/>
        </w:rPr>
        <w:t>____</w:t>
      </w:r>
    </w:p>
    <w:p w14:paraId="615AA9D5" w14:textId="77777777" w:rsidR="001E5814" w:rsidRDefault="001E5814">
      <w:pPr>
        <w:pStyle w:val="Subtitle"/>
        <w:tabs>
          <w:tab w:val="left" w:pos="1080"/>
          <w:tab w:val="left" w:pos="2700"/>
          <w:tab w:val="left" w:pos="4320"/>
          <w:tab w:val="left" w:pos="5760"/>
          <w:tab w:val="left" w:pos="6660"/>
        </w:tabs>
        <w:jc w:val="left"/>
        <w:rPr>
          <w:rFonts w:ascii="Arial" w:hAnsi="Arial" w:cs="Arial"/>
          <w:b w:val="0"/>
          <w:bCs w:val="0"/>
          <w:sz w:val="18"/>
        </w:rPr>
      </w:pPr>
    </w:p>
    <w:p w14:paraId="6E323216" w14:textId="77777777" w:rsidR="001E5814" w:rsidRDefault="001E5814">
      <w:pPr>
        <w:pStyle w:val="BodyText2"/>
        <w:rPr>
          <w:rFonts w:ascii="Arial" w:hAnsi="Arial" w:cs="Arial"/>
          <w:b/>
          <w:bCs/>
          <w:i w:val="0"/>
          <w:iCs w:val="0"/>
          <w:sz w:val="18"/>
          <w:u w:val="single"/>
        </w:rPr>
      </w:pPr>
      <w:r>
        <w:rPr>
          <w:rFonts w:ascii="Arial" w:hAnsi="Arial" w:cs="Arial"/>
          <w:b/>
          <w:bCs/>
          <w:i w:val="0"/>
          <w:iCs w:val="0"/>
          <w:sz w:val="18"/>
          <w:u w:val="single"/>
        </w:rPr>
        <w:t>Water Disinfection - Free Chlorine Residual for Water Entering Distribution System from Waterworks Records-From Water Treatment Plant Records</w:t>
      </w:r>
    </w:p>
    <w:p w14:paraId="16B86171" w14:textId="77777777" w:rsidR="001E5814" w:rsidRDefault="001E5814">
      <w:pPr>
        <w:pStyle w:val="BodyText2"/>
        <w:tabs>
          <w:tab w:val="clear" w:pos="5220"/>
          <w:tab w:val="clear" w:pos="5580"/>
          <w:tab w:val="clear" w:pos="6480"/>
          <w:tab w:val="left" w:pos="5940"/>
        </w:tabs>
        <w:rPr>
          <w:rFonts w:ascii="Arial" w:hAnsi="Arial" w:cs="Arial"/>
          <w:b/>
          <w:bCs/>
          <w:i w:val="0"/>
          <w:iCs w:val="0"/>
          <w:sz w:val="16"/>
        </w:rPr>
      </w:pPr>
      <w:r>
        <w:rPr>
          <w:rFonts w:ascii="Arial" w:hAnsi="Arial" w:cs="Arial"/>
          <w:b/>
          <w:bCs/>
          <w:i w:val="0"/>
          <w:iCs w:val="0"/>
          <w:sz w:val="16"/>
        </w:rPr>
        <w:tab/>
      </w:r>
      <w:r>
        <w:rPr>
          <w:rFonts w:ascii="Arial" w:hAnsi="Arial" w:cs="Arial"/>
          <w:b/>
          <w:bCs/>
          <w:i w:val="0"/>
          <w:iCs w:val="0"/>
          <w:sz w:val="16"/>
        </w:rPr>
        <w:tab/>
        <w:t>Test Level</w:t>
      </w:r>
      <w:r>
        <w:rPr>
          <w:rFonts w:ascii="Arial" w:hAnsi="Arial" w:cs="Arial"/>
          <w:b/>
          <w:bCs/>
          <w:i w:val="0"/>
          <w:iCs w:val="0"/>
          <w:sz w:val="16"/>
        </w:rPr>
        <w:tab/>
        <w:t># Tests                # Tests Not Meeting</w:t>
      </w:r>
    </w:p>
    <w:p w14:paraId="3A7EF1CF" w14:textId="77777777" w:rsidR="001E5814" w:rsidRDefault="001E5814">
      <w:pPr>
        <w:pStyle w:val="BodyText2"/>
        <w:pBdr>
          <w:bottom w:val="single" w:sz="12" w:space="1" w:color="auto"/>
        </w:pBdr>
        <w:tabs>
          <w:tab w:val="clear" w:pos="5220"/>
          <w:tab w:val="clear" w:pos="5580"/>
          <w:tab w:val="clear" w:pos="6480"/>
          <w:tab w:val="left" w:pos="5940"/>
        </w:tabs>
        <w:rPr>
          <w:rFonts w:ascii="Arial" w:hAnsi="Arial" w:cs="Arial"/>
          <w:b/>
          <w:bCs/>
          <w:i w:val="0"/>
          <w:iCs w:val="0"/>
          <w:sz w:val="16"/>
        </w:rPr>
      </w:pPr>
      <w:r>
        <w:rPr>
          <w:rFonts w:ascii="Arial" w:hAnsi="Arial" w:cs="Arial"/>
          <w:b/>
          <w:bCs/>
          <w:i w:val="0"/>
          <w:iCs w:val="0"/>
          <w:sz w:val="16"/>
        </w:rPr>
        <w:t>Parameter</w:t>
      </w:r>
      <w:r>
        <w:rPr>
          <w:rFonts w:ascii="Arial" w:hAnsi="Arial" w:cs="Arial"/>
          <w:b/>
          <w:bCs/>
          <w:i w:val="0"/>
          <w:iCs w:val="0"/>
          <w:sz w:val="16"/>
        </w:rPr>
        <w:tab/>
        <w:t>Limit (mg/L)</w:t>
      </w:r>
      <w:r>
        <w:rPr>
          <w:rFonts w:ascii="Arial" w:hAnsi="Arial" w:cs="Arial"/>
          <w:b/>
          <w:bCs/>
          <w:i w:val="0"/>
          <w:iCs w:val="0"/>
          <w:sz w:val="16"/>
        </w:rPr>
        <w:tab/>
        <w:t>Range</w:t>
      </w:r>
      <w:r>
        <w:rPr>
          <w:rFonts w:ascii="Arial" w:hAnsi="Arial" w:cs="Arial"/>
          <w:b/>
          <w:bCs/>
          <w:i w:val="0"/>
          <w:iCs w:val="0"/>
          <w:sz w:val="16"/>
        </w:rPr>
        <w:tab/>
        <w:t>Performed          Requirements</w:t>
      </w:r>
    </w:p>
    <w:p w14:paraId="330F7029" w14:textId="4FF72A8F" w:rsidR="001E5814" w:rsidRDefault="001E5814">
      <w:pPr>
        <w:pStyle w:val="BodyText2"/>
        <w:tabs>
          <w:tab w:val="clear" w:pos="5220"/>
          <w:tab w:val="clear" w:pos="5580"/>
          <w:tab w:val="clear" w:pos="6480"/>
          <w:tab w:val="left" w:pos="5940"/>
        </w:tabs>
        <w:rPr>
          <w:rFonts w:ascii="Arial" w:hAnsi="Arial" w:cs="Arial"/>
          <w:i w:val="0"/>
          <w:iCs w:val="0"/>
          <w:sz w:val="18"/>
        </w:rPr>
      </w:pPr>
      <w:r>
        <w:rPr>
          <w:rFonts w:ascii="Arial" w:hAnsi="Arial" w:cs="Arial"/>
          <w:i w:val="0"/>
          <w:iCs w:val="0"/>
          <w:sz w:val="18"/>
        </w:rPr>
        <w:t>Free Chlorine Residual</w:t>
      </w:r>
      <w:r>
        <w:rPr>
          <w:rFonts w:ascii="Arial" w:hAnsi="Arial" w:cs="Arial"/>
          <w:i w:val="0"/>
          <w:iCs w:val="0"/>
          <w:sz w:val="18"/>
        </w:rPr>
        <w:tab/>
        <w:t>at least 0.1</w:t>
      </w:r>
      <w:r>
        <w:rPr>
          <w:rFonts w:ascii="Arial" w:hAnsi="Arial" w:cs="Arial"/>
          <w:i w:val="0"/>
          <w:iCs w:val="0"/>
          <w:sz w:val="18"/>
        </w:rPr>
        <w:tab/>
      </w:r>
      <w:r w:rsidR="00CB6915">
        <w:rPr>
          <w:rFonts w:ascii="Arial" w:hAnsi="Arial" w:cs="Arial"/>
          <w:i w:val="0"/>
          <w:iCs w:val="0"/>
          <w:sz w:val="18"/>
        </w:rPr>
        <w:t>0.83-1.19ppm</w:t>
      </w:r>
      <w:r>
        <w:rPr>
          <w:rFonts w:ascii="Arial" w:hAnsi="Arial" w:cs="Arial"/>
          <w:i w:val="0"/>
          <w:iCs w:val="0"/>
          <w:sz w:val="18"/>
        </w:rPr>
        <w:tab/>
        <w:t>___</w:t>
      </w:r>
      <w:r w:rsidR="00CB6915">
        <w:rPr>
          <w:rFonts w:ascii="Arial" w:hAnsi="Arial" w:cs="Arial"/>
          <w:i w:val="0"/>
          <w:iCs w:val="0"/>
          <w:sz w:val="18"/>
        </w:rPr>
        <w:t>365</w:t>
      </w:r>
      <w:r>
        <w:rPr>
          <w:rFonts w:ascii="Arial" w:hAnsi="Arial" w:cs="Arial"/>
          <w:i w:val="0"/>
          <w:iCs w:val="0"/>
          <w:sz w:val="18"/>
        </w:rPr>
        <w:t>___     ______</w:t>
      </w:r>
      <w:r w:rsidR="00CB6915">
        <w:rPr>
          <w:rFonts w:ascii="Arial" w:hAnsi="Arial" w:cs="Arial"/>
          <w:i w:val="0"/>
          <w:iCs w:val="0"/>
          <w:sz w:val="18"/>
        </w:rPr>
        <w:t>0</w:t>
      </w:r>
      <w:r>
        <w:rPr>
          <w:rFonts w:ascii="Arial" w:hAnsi="Arial" w:cs="Arial"/>
          <w:i w:val="0"/>
          <w:iCs w:val="0"/>
          <w:sz w:val="18"/>
        </w:rPr>
        <w:t>____</w:t>
      </w:r>
    </w:p>
    <w:p w14:paraId="724EA630" w14:textId="77777777" w:rsidR="001E5814" w:rsidRDefault="001E5814">
      <w:pPr>
        <w:pStyle w:val="BodyText2"/>
        <w:tabs>
          <w:tab w:val="clear" w:pos="5220"/>
          <w:tab w:val="clear" w:pos="5580"/>
          <w:tab w:val="clear" w:pos="6480"/>
          <w:tab w:val="left" w:pos="5940"/>
        </w:tabs>
        <w:rPr>
          <w:rFonts w:ascii="Arial" w:hAnsi="Arial" w:cs="Arial"/>
          <w:i w:val="0"/>
          <w:iCs w:val="0"/>
          <w:sz w:val="18"/>
        </w:rPr>
      </w:pPr>
    </w:p>
    <w:p w14:paraId="4E4A82B6" w14:textId="77777777" w:rsidR="001E5814" w:rsidRDefault="001E5814">
      <w:pPr>
        <w:pStyle w:val="BodyText2"/>
        <w:tabs>
          <w:tab w:val="clear" w:pos="5220"/>
          <w:tab w:val="clear" w:pos="5580"/>
          <w:tab w:val="clear" w:pos="6480"/>
          <w:tab w:val="left" w:pos="5940"/>
        </w:tabs>
        <w:rPr>
          <w:rFonts w:ascii="Arial" w:hAnsi="Arial" w:cs="Arial"/>
          <w:sz w:val="18"/>
        </w:rPr>
      </w:pPr>
      <w:r>
        <w:rPr>
          <w:rFonts w:ascii="Arial" w:hAnsi="Arial" w:cs="Arial"/>
          <w:sz w:val="18"/>
        </w:rPr>
        <w:t>A minimum of 0.1 milligrams per litre (mg/L) free chlorine residual is required for water entering the distribution system.  Tests are normally performed on a daily basis by the waterworks operator and are to be recorded in operation records.  This data includes the number of free chlorine residual tests performed, the overall range of free chlorine residual (highest and lowest recorded values) and the number of tests and percentage of results not meeting the minimum requirement of 0.1 mg/L free chlorine residual.</w:t>
      </w:r>
    </w:p>
    <w:p w14:paraId="1B8562F3" w14:textId="77777777" w:rsidR="001E5814" w:rsidRDefault="001E5814">
      <w:pPr>
        <w:pStyle w:val="Subtitle"/>
        <w:tabs>
          <w:tab w:val="left" w:pos="1080"/>
          <w:tab w:val="left" w:pos="2700"/>
          <w:tab w:val="left" w:pos="4320"/>
          <w:tab w:val="left" w:pos="5760"/>
          <w:tab w:val="left" w:pos="6660"/>
        </w:tabs>
        <w:jc w:val="left"/>
        <w:rPr>
          <w:rFonts w:ascii="Arial" w:hAnsi="Arial" w:cs="Arial"/>
          <w:sz w:val="20"/>
          <w:u w:val="single"/>
        </w:rPr>
      </w:pPr>
    </w:p>
    <w:p w14:paraId="6731CE28" w14:textId="77777777" w:rsidR="001E5814" w:rsidRDefault="001E5814">
      <w:pPr>
        <w:pStyle w:val="BodyText2"/>
        <w:tabs>
          <w:tab w:val="clear" w:pos="5220"/>
          <w:tab w:val="clear" w:pos="5580"/>
          <w:tab w:val="clear" w:pos="6480"/>
          <w:tab w:val="left" w:pos="5940"/>
        </w:tabs>
        <w:rPr>
          <w:rFonts w:ascii="Arial" w:hAnsi="Arial" w:cs="Arial"/>
          <w:b/>
          <w:bCs/>
          <w:i w:val="0"/>
          <w:iCs w:val="0"/>
          <w:sz w:val="18"/>
          <w:u w:val="single"/>
        </w:rPr>
      </w:pPr>
      <w:r>
        <w:rPr>
          <w:rFonts w:ascii="Arial" w:hAnsi="Arial" w:cs="Arial"/>
          <w:b/>
          <w:bCs/>
          <w:i w:val="0"/>
          <w:iCs w:val="0"/>
          <w:sz w:val="18"/>
          <w:u w:val="single"/>
        </w:rPr>
        <w:t>Turbidity – From Water Treatment Plant Records</w:t>
      </w:r>
    </w:p>
    <w:p w14:paraId="7CBEB21D" w14:textId="77777777" w:rsidR="001E5814" w:rsidRDefault="001E5814">
      <w:pPr>
        <w:pStyle w:val="BodyText2"/>
        <w:tabs>
          <w:tab w:val="clear" w:pos="2340"/>
          <w:tab w:val="clear" w:pos="4500"/>
          <w:tab w:val="clear" w:pos="5220"/>
          <w:tab w:val="clear" w:pos="6480"/>
          <w:tab w:val="clear" w:pos="8280"/>
          <w:tab w:val="clear" w:pos="9540"/>
          <w:tab w:val="clear" w:pos="10800"/>
          <w:tab w:val="left" w:pos="1260"/>
          <w:tab w:val="left" w:pos="2520"/>
          <w:tab w:val="left" w:pos="3600"/>
          <w:tab w:val="left" w:pos="7020"/>
          <w:tab w:val="left" w:pos="10980"/>
        </w:tabs>
        <w:rPr>
          <w:rFonts w:ascii="Arial" w:hAnsi="Arial" w:cs="Arial"/>
          <w:b/>
          <w:bCs/>
          <w:i w:val="0"/>
          <w:iCs w:val="0"/>
          <w:sz w:val="18"/>
        </w:rPr>
      </w:pPr>
      <w:r>
        <w:rPr>
          <w:rFonts w:ascii="Arial" w:hAnsi="Arial" w:cs="Arial"/>
          <w:b/>
          <w:bCs/>
          <w:i w:val="0"/>
          <w:iCs w:val="0"/>
          <w:sz w:val="18"/>
        </w:rPr>
        <w:t>Parameter</w:t>
      </w:r>
      <w:r>
        <w:rPr>
          <w:rFonts w:ascii="Arial" w:hAnsi="Arial" w:cs="Arial"/>
          <w:b/>
          <w:bCs/>
          <w:i w:val="0"/>
          <w:iCs w:val="0"/>
          <w:sz w:val="18"/>
        </w:rPr>
        <w:tab/>
        <w:t>Limit</w:t>
      </w:r>
      <w:r>
        <w:rPr>
          <w:rFonts w:ascii="Arial" w:hAnsi="Arial" w:cs="Arial"/>
          <w:b/>
          <w:bCs/>
          <w:i w:val="0"/>
          <w:iCs w:val="0"/>
          <w:sz w:val="18"/>
        </w:rPr>
        <w:tab/>
        <w:t>Test Level</w:t>
      </w:r>
      <w:r>
        <w:rPr>
          <w:rFonts w:ascii="Arial" w:hAnsi="Arial" w:cs="Arial"/>
          <w:b/>
          <w:bCs/>
          <w:i w:val="0"/>
          <w:iCs w:val="0"/>
          <w:sz w:val="18"/>
        </w:rPr>
        <w:tab/>
        <w:t># Tests Not Meeting</w:t>
      </w:r>
      <w:r>
        <w:rPr>
          <w:rFonts w:ascii="Arial" w:hAnsi="Arial" w:cs="Arial"/>
          <w:b/>
          <w:bCs/>
          <w:i w:val="0"/>
          <w:iCs w:val="0"/>
          <w:sz w:val="18"/>
        </w:rPr>
        <w:tab/>
        <w:t>Maximum</w:t>
      </w:r>
      <w:r>
        <w:rPr>
          <w:rFonts w:ascii="Arial" w:hAnsi="Arial" w:cs="Arial"/>
          <w:b/>
          <w:bCs/>
          <w:i w:val="0"/>
          <w:iCs w:val="0"/>
          <w:sz w:val="18"/>
        </w:rPr>
        <w:tab/>
        <w:t># Tests           # Tests</w:t>
      </w:r>
      <w:r>
        <w:rPr>
          <w:rFonts w:ascii="Arial" w:hAnsi="Arial" w:cs="Arial"/>
          <w:b/>
          <w:bCs/>
          <w:i w:val="0"/>
          <w:iCs w:val="0"/>
          <w:sz w:val="18"/>
        </w:rPr>
        <w:tab/>
      </w:r>
      <w:r>
        <w:rPr>
          <w:rFonts w:ascii="Arial" w:hAnsi="Arial" w:cs="Arial"/>
          <w:b/>
          <w:bCs/>
          <w:i w:val="0"/>
          <w:iCs w:val="0"/>
          <w:sz w:val="18"/>
        </w:rPr>
        <w:tab/>
        <w:t># Tests</w:t>
      </w:r>
    </w:p>
    <w:p w14:paraId="3AC3FDB8" w14:textId="77777777" w:rsidR="001E5814" w:rsidRDefault="001E5814">
      <w:pPr>
        <w:pStyle w:val="BodyText2"/>
        <w:pBdr>
          <w:bottom w:val="single" w:sz="12" w:space="1" w:color="auto"/>
        </w:pBdr>
        <w:tabs>
          <w:tab w:val="clear" w:pos="2340"/>
          <w:tab w:val="clear" w:pos="4500"/>
          <w:tab w:val="clear" w:pos="5220"/>
          <w:tab w:val="clear" w:pos="6480"/>
          <w:tab w:val="clear" w:pos="8280"/>
          <w:tab w:val="clear" w:pos="9540"/>
          <w:tab w:val="clear" w:pos="10800"/>
          <w:tab w:val="left" w:pos="1260"/>
          <w:tab w:val="left" w:pos="2520"/>
          <w:tab w:val="left" w:pos="3600"/>
          <w:tab w:val="left" w:pos="6120"/>
          <w:tab w:val="left" w:pos="7020"/>
          <w:tab w:val="left" w:pos="10980"/>
        </w:tabs>
        <w:rPr>
          <w:rFonts w:ascii="Arial" w:hAnsi="Arial" w:cs="Arial"/>
          <w:b/>
          <w:bCs/>
          <w:i w:val="0"/>
          <w:iCs w:val="0"/>
          <w:sz w:val="18"/>
        </w:rPr>
      </w:pPr>
      <w:r>
        <w:rPr>
          <w:rFonts w:ascii="Arial" w:hAnsi="Arial" w:cs="Arial"/>
          <w:b/>
          <w:bCs/>
          <w:i w:val="0"/>
          <w:iCs w:val="0"/>
          <w:sz w:val="18"/>
        </w:rPr>
        <w:tab/>
        <w:t xml:space="preserve">(NTU) </w:t>
      </w:r>
      <w:r>
        <w:rPr>
          <w:rFonts w:ascii="Arial" w:hAnsi="Arial" w:cs="Arial"/>
          <w:b/>
          <w:bCs/>
          <w:i w:val="0"/>
          <w:iCs w:val="0"/>
          <w:sz w:val="18"/>
        </w:rPr>
        <w:tab/>
        <w:t>Range</w:t>
      </w:r>
      <w:r>
        <w:rPr>
          <w:rFonts w:ascii="Arial" w:hAnsi="Arial" w:cs="Arial"/>
          <w:b/>
          <w:bCs/>
          <w:i w:val="0"/>
          <w:iCs w:val="0"/>
          <w:sz w:val="18"/>
        </w:rPr>
        <w:tab/>
        <w:t>Requirements</w:t>
      </w:r>
      <w:r>
        <w:rPr>
          <w:rFonts w:ascii="Arial" w:hAnsi="Arial" w:cs="Arial"/>
          <w:b/>
          <w:bCs/>
          <w:i w:val="0"/>
          <w:iCs w:val="0"/>
          <w:sz w:val="18"/>
        </w:rPr>
        <w:tab/>
        <w:t>Turbidity (NTU)</w:t>
      </w:r>
      <w:r>
        <w:rPr>
          <w:rFonts w:ascii="Arial" w:hAnsi="Arial" w:cs="Arial"/>
          <w:b/>
          <w:bCs/>
          <w:i w:val="0"/>
          <w:iCs w:val="0"/>
          <w:sz w:val="18"/>
        </w:rPr>
        <w:tab/>
        <w:t>Required        Performed</w:t>
      </w:r>
      <w:r>
        <w:rPr>
          <w:rFonts w:ascii="Arial" w:hAnsi="Arial" w:cs="Arial"/>
          <w:b/>
          <w:bCs/>
          <w:i w:val="0"/>
          <w:iCs w:val="0"/>
          <w:sz w:val="18"/>
        </w:rPr>
        <w:tab/>
        <w:t>Performed</w:t>
      </w:r>
    </w:p>
    <w:p w14:paraId="0BE94700" w14:textId="2B241423" w:rsidR="001E5814" w:rsidRDefault="001E5814">
      <w:pPr>
        <w:pStyle w:val="BodyText2"/>
        <w:tabs>
          <w:tab w:val="clear" w:pos="2340"/>
          <w:tab w:val="clear" w:pos="4500"/>
          <w:tab w:val="clear" w:pos="5220"/>
          <w:tab w:val="clear" w:pos="6480"/>
          <w:tab w:val="clear" w:pos="8280"/>
          <w:tab w:val="clear" w:pos="9540"/>
          <w:tab w:val="clear" w:pos="10800"/>
          <w:tab w:val="left" w:pos="1260"/>
          <w:tab w:val="left" w:pos="2520"/>
          <w:tab w:val="left" w:pos="3600"/>
          <w:tab w:val="left" w:pos="7020"/>
          <w:tab w:val="left" w:pos="10980"/>
        </w:tabs>
        <w:rPr>
          <w:rFonts w:ascii="Arial" w:hAnsi="Arial" w:cs="Arial"/>
          <w:i w:val="0"/>
          <w:iCs w:val="0"/>
          <w:sz w:val="18"/>
        </w:rPr>
      </w:pPr>
      <w:r>
        <w:rPr>
          <w:rFonts w:ascii="Arial" w:hAnsi="Arial" w:cs="Arial"/>
          <w:i w:val="0"/>
          <w:iCs w:val="0"/>
          <w:sz w:val="18"/>
        </w:rPr>
        <w:t>Turbidity</w:t>
      </w:r>
      <w:r>
        <w:rPr>
          <w:rFonts w:ascii="Arial" w:hAnsi="Arial" w:cs="Arial"/>
          <w:i w:val="0"/>
          <w:iCs w:val="0"/>
          <w:sz w:val="18"/>
        </w:rPr>
        <w:tab/>
      </w:r>
      <w:r w:rsidR="00CB6915">
        <w:rPr>
          <w:rFonts w:ascii="Arial" w:hAnsi="Arial" w:cs="Arial"/>
          <w:i w:val="0"/>
          <w:iCs w:val="0"/>
          <w:sz w:val="18"/>
        </w:rPr>
        <w:t xml:space="preserve">0.10 </w:t>
      </w:r>
      <w:r w:rsidR="00CB6915">
        <w:rPr>
          <w:rFonts w:ascii="Arial" w:hAnsi="Arial" w:cs="Arial"/>
          <w:i w:val="0"/>
          <w:iCs w:val="0"/>
          <w:sz w:val="18"/>
        </w:rPr>
        <w:tab/>
        <w:t>0.008-0.044NTU            0</w:t>
      </w:r>
      <w:r>
        <w:rPr>
          <w:rFonts w:ascii="Arial" w:hAnsi="Arial" w:cs="Arial"/>
          <w:i w:val="0"/>
          <w:iCs w:val="0"/>
          <w:sz w:val="18"/>
        </w:rPr>
        <w:tab/>
      </w:r>
      <w:r w:rsidR="00CB6915">
        <w:rPr>
          <w:rFonts w:ascii="Arial" w:hAnsi="Arial" w:cs="Arial"/>
          <w:i w:val="0"/>
          <w:iCs w:val="0"/>
          <w:sz w:val="18"/>
        </w:rPr>
        <w:t>0.044</w:t>
      </w:r>
      <w:r>
        <w:rPr>
          <w:rFonts w:ascii="Arial" w:hAnsi="Arial" w:cs="Arial"/>
          <w:i w:val="0"/>
          <w:iCs w:val="0"/>
          <w:sz w:val="18"/>
        </w:rPr>
        <w:tab/>
      </w:r>
      <w:r w:rsidR="00CB6915">
        <w:rPr>
          <w:rFonts w:ascii="Arial" w:hAnsi="Arial" w:cs="Arial"/>
          <w:i w:val="0"/>
          <w:iCs w:val="0"/>
          <w:sz w:val="18"/>
        </w:rPr>
        <w:t>365</w:t>
      </w:r>
      <w:r>
        <w:rPr>
          <w:rFonts w:ascii="Arial" w:hAnsi="Arial" w:cs="Arial"/>
          <w:i w:val="0"/>
          <w:iCs w:val="0"/>
          <w:sz w:val="18"/>
        </w:rPr>
        <w:t xml:space="preserve">       </w:t>
      </w:r>
      <w:r w:rsidR="00CB6915">
        <w:rPr>
          <w:rFonts w:ascii="Arial" w:hAnsi="Arial" w:cs="Arial"/>
          <w:i w:val="0"/>
          <w:iCs w:val="0"/>
          <w:sz w:val="18"/>
        </w:rPr>
        <w:t xml:space="preserve">                365</w:t>
      </w:r>
      <w:r>
        <w:rPr>
          <w:rFonts w:ascii="Arial" w:hAnsi="Arial" w:cs="Arial"/>
          <w:i w:val="0"/>
          <w:iCs w:val="0"/>
          <w:sz w:val="18"/>
        </w:rPr>
        <w:tab/>
        <w:t>____________</w:t>
      </w:r>
    </w:p>
    <w:p w14:paraId="0F558599" w14:textId="77777777" w:rsidR="001E5814" w:rsidRDefault="001E5814">
      <w:pPr>
        <w:pStyle w:val="Subtitle"/>
        <w:tabs>
          <w:tab w:val="left" w:pos="1080"/>
          <w:tab w:val="left" w:pos="2520"/>
          <w:tab w:val="left" w:pos="4320"/>
          <w:tab w:val="left" w:pos="5760"/>
          <w:tab w:val="left" w:pos="6660"/>
        </w:tabs>
        <w:jc w:val="left"/>
        <w:rPr>
          <w:rFonts w:ascii="Arial" w:hAnsi="Arial" w:cs="Arial"/>
          <w:sz w:val="18"/>
          <w:u w:val="single"/>
        </w:rPr>
      </w:pPr>
    </w:p>
    <w:p w14:paraId="5EF2F3B4" w14:textId="77777777" w:rsidR="001E5814" w:rsidRDefault="001E5814">
      <w:pPr>
        <w:pStyle w:val="Subtitle"/>
        <w:tabs>
          <w:tab w:val="left" w:pos="1080"/>
          <w:tab w:val="left" w:pos="2340"/>
          <w:tab w:val="left" w:pos="3600"/>
          <w:tab w:val="left" w:pos="5220"/>
          <w:tab w:val="left" w:pos="6660"/>
        </w:tabs>
        <w:jc w:val="left"/>
        <w:rPr>
          <w:rFonts w:ascii="Arial" w:hAnsi="Arial" w:cs="Arial"/>
          <w:sz w:val="18"/>
          <w:u w:val="single"/>
        </w:rPr>
      </w:pPr>
      <w:r>
        <w:rPr>
          <w:rFonts w:ascii="Arial" w:hAnsi="Arial" w:cs="Arial"/>
          <w:sz w:val="18"/>
          <w:u w:val="single"/>
        </w:rPr>
        <w:t xml:space="preserve">Chemical – Health Category </w:t>
      </w:r>
    </w:p>
    <w:p w14:paraId="297C3847" w14:textId="77777777" w:rsidR="001E5814" w:rsidRDefault="001E5814">
      <w:pPr>
        <w:pStyle w:val="Subtitle"/>
        <w:tabs>
          <w:tab w:val="left" w:pos="1080"/>
          <w:tab w:val="left" w:pos="2340"/>
          <w:tab w:val="left" w:pos="3600"/>
          <w:tab w:val="left" w:pos="5220"/>
          <w:tab w:val="left" w:pos="6660"/>
        </w:tabs>
        <w:jc w:val="left"/>
        <w:rPr>
          <w:rFonts w:ascii="Arial" w:hAnsi="Arial" w:cs="Arial"/>
          <w:b w:val="0"/>
          <w:bCs w:val="0"/>
          <w:sz w:val="18"/>
        </w:rPr>
      </w:pPr>
      <w:r>
        <w:rPr>
          <w:rFonts w:ascii="Arial" w:hAnsi="Arial" w:cs="Arial"/>
          <w:b w:val="0"/>
          <w:bCs w:val="0"/>
          <w:sz w:val="18"/>
        </w:rPr>
        <w:t>All waterworks serving less than 5000 persons are required to submit water samples for SE’s Chemical Health category once every 2 years.  The Chemical Health category includes analysis for arsenic, barium, boron, cadmium, chromium, fluoride, lead, nitrate, selenium and uranium.</w:t>
      </w:r>
    </w:p>
    <w:p w14:paraId="1D87C740" w14:textId="77777777" w:rsidR="001E5814" w:rsidRDefault="001E5814">
      <w:pPr>
        <w:pStyle w:val="Subtitle"/>
        <w:tabs>
          <w:tab w:val="left" w:pos="1080"/>
          <w:tab w:val="left" w:pos="2340"/>
          <w:tab w:val="left" w:pos="3600"/>
          <w:tab w:val="left" w:pos="5220"/>
          <w:tab w:val="left" w:pos="6660"/>
        </w:tabs>
        <w:jc w:val="left"/>
        <w:rPr>
          <w:rFonts w:ascii="Arial" w:hAnsi="Arial" w:cs="Arial"/>
          <w:b w:val="0"/>
          <w:bCs w:val="0"/>
          <w:sz w:val="18"/>
        </w:rPr>
      </w:pPr>
    </w:p>
    <w:p w14:paraId="7CF3925A" w14:textId="317FA002" w:rsidR="001E5814" w:rsidRDefault="001E5814">
      <w:pPr>
        <w:pStyle w:val="Subtitle"/>
        <w:tabs>
          <w:tab w:val="left" w:pos="1080"/>
          <w:tab w:val="left" w:pos="2340"/>
          <w:tab w:val="left" w:pos="3600"/>
          <w:tab w:val="left" w:pos="5220"/>
          <w:tab w:val="left" w:pos="6660"/>
        </w:tabs>
        <w:jc w:val="left"/>
        <w:rPr>
          <w:rFonts w:ascii="Arial" w:hAnsi="Arial" w:cs="Arial"/>
          <w:b w:val="0"/>
          <w:bCs w:val="0"/>
          <w:sz w:val="18"/>
        </w:rPr>
      </w:pPr>
      <w:r>
        <w:rPr>
          <w:rFonts w:ascii="Arial" w:hAnsi="Arial" w:cs="Arial"/>
          <w:b w:val="0"/>
          <w:bCs w:val="0"/>
          <w:sz w:val="18"/>
        </w:rPr>
        <w:t>The last sample for Chemical Health analysis was submitted on</w:t>
      </w:r>
      <w:r w:rsidR="00CF773D">
        <w:rPr>
          <w:rFonts w:ascii="Arial" w:hAnsi="Arial" w:cs="Arial"/>
          <w:b w:val="0"/>
          <w:bCs w:val="0"/>
          <w:sz w:val="18"/>
        </w:rPr>
        <w:t xml:space="preserve"> March 20/2017</w:t>
      </w:r>
      <w:r>
        <w:rPr>
          <w:rFonts w:ascii="Arial" w:hAnsi="Arial" w:cs="Arial"/>
          <w:b w:val="0"/>
          <w:bCs w:val="0"/>
          <w:sz w:val="18"/>
        </w:rPr>
        <w:t xml:space="preserve">.  Sample results indicated that the provincial drinking water quality standards were not exceeded. </w:t>
      </w:r>
    </w:p>
    <w:p w14:paraId="082A3483" w14:textId="562D3984" w:rsidR="00CF773D" w:rsidRDefault="00CF773D">
      <w:pPr>
        <w:pStyle w:val="Subtitle"/>
        <w:tabs>
          <w:tab w:val="left" w:pos="1080"/>
          <w:tab w:val="left" w:pos="2340"/>
          <w:tab w:val="left" w:pos="3600"/>
          <w:tab w:val="left" w:pos="5220"/>
          <w:tab w:val="left" w:pos="6660"/>
        </w:tabs>
        <w:jc w:val="left"/>
        <w:rPr>
          <w:rFonts w:ascii="Arial" w:hAnsi="Arial" w:cs="Arial"/>
          <w:b w:val="0"/>
          <w:bCs w:val="0"/>
          <w:sz w:val="18"/>
        </w:rPr>
      </w:pPr>
    </w:p>
    <w:p w14:paraId="20045213" w14:textId="60CD6390" w:rsidR="00CF773D" w:rsidRDefault="00CF773D">
      <w:pPr>
        <w:pStyle w:val="Subtitle"/>
        <w:tabs>
          <w:tab w:val="left" w:pos="1080"/>
          <w:tab w:val="left" w:pos="2340"/>
          <w:tab w:val="left" w:pos="3600"/>
          <w:tab w:val="left" w:pos="5220"/>
          <w:tab w:val="left" w:pos="6660"/>
        </w:tabs>
        <w:jc w:val="left"/>
        <w:rPr>
          <w:rFonts w:ascii="Arial" w:hAnsi="Arial" w:cs="Arial"/>
          <w:b w:val="0"/>
          <w:bCs w:val="0"/>
          <w:sz w:val="18"/>
        </w:rPr>
      </w:pPr>
    </w:p>
    <w:p w14:paraId="42718226" w14:textId="77777777" w:rsidR="00CF773D" w:rsidRDefault="00CF773D">
      <w:pPr>
        <w:pStyle w:val="Subtitle"/>
        <w:tabs>
          <w:tab w:val="left" w:pos="1080"/>
          <w:tab w:val="left" w:pos="2340"/>
          <w:tab w:val="left" w:pos="3600"/>
          <w:tab w:val="left" w:pos="5220"/>
          <w:tab w:val="left" w:pos="6660"/>
        </w:tabs>
        <w:jc w:val="left"/>
        <w:rPr>
          <w:rFonts w:ascii="Arial" w:hAnsi="Arial" w:cs="Arial"/>
          <w:b w:val="0"/>
          <w:bCs w:val="0"/>
          <w:sz w:val="18"/>
        </w:rPr>
      </w:pPr>
    </w:p>
    <w:p w14:paraId="27427810" w14:textId="77777777" w:rsidR="001E5814" w:rsidRDefault="001E5814">
      <w:pPr>
        <w:pStyle w:val="Subtitle"/>
        <w:tabs>
          <w:tab w:val="left" w:pos="1080"/>
          <w:tab w:val="left" w:pos="2700"/>
          <w:tab w:val="left" w:pos="4500"/>
          <w:tab w:val="left" w:pos="5760"/>
        </w:tabs>
        <w:ind w:left="1080" w:firstLine="360"/>
        <w:jc w:val="left"/>
        <w:rPr>
          <w:rFonts w:ascii="Arial" w:hAnsi="Arial" w:cs="Arial"/>
          <w:sz w:val="20"/>
        </w:rPr>
      </w:pPr>
    </w:p>
    <w:p w14:paraId="3C04D0E9" w14:textId="77777777" w:rsidR="001E5814" w:rsidRDefault="001E5814">
      <w:pPr>
        <w:pStyle w:val="Subtitle"/>
        <w:tabs>
          <w:tab w:val="left" w:pos="1080"/>
          <w:tab w:val="left" w:pos="2700"/>
          <w:tab w:val="left" w:pos="4500"/>
          <w:tab w:val="left" w:pos="5760"/>
        </w:tabs>
        <w:ind w:left="1080" w:firstLine="360"/>
        <w:jc w:val="left"/>
        <w:rPr>
          <w:rFonts w:ascii="Arial" w:hAnsi="Arial" w:cs="Arial"/>
          <w:sz w:val="18"/>
        </w:rPr>
      </w:pPr>
      <w:r>
        <w:rPr>
          <w:rFonts w:ascii="Arial" w:hAnsi="Arial" w:cs="Arial"/>
          <w:sz w:val="18"/>
        </w:rPr>
        <w:lastRenderedPageBreak/>
        <w:t>Limit</w:t>
      </w:r>
      <w:r>
        <w:rPr>
          <w:rFonts w:ascii="Arial" w:hAnsi="Arial" w:cs="Arial"/>
          <w:sz w:val="18"/>
        </w:rPr>
        <w:tab/>
        <w:t>Limit</w:t>
      </w:r>
      <w:r>
        <w:rPr>
          <w:rFonts w:ascii="Arial" w:hAnsi="Arial" w:cs="Arial"/>
          <w:sz w:val="18"/>
        </w:rPr>
        <w:tab/>
        <w:t>Sample</w:t>
      </w:r>
      <w:r>
        <w:rPr>
          <w:rFonts w:ascii="Arial" w:hAnsi="Arial" w:cs="Arial"/>
          <w:sz w:val="18"/>
        </w:rPr>
        <w:tab/>
        <w:t># Samples</w:t>
      </w:r>
    </w:p>
    <w:p w14:paraId="1FCF3EFB" w14:textId="77777777" w:rsidR="001E5814" w:rsidRDefault="001E5814">
      <w:pPr>
        <w:pStyle w:val="Subtitle"/>
        <w:pBdr>
          <w:bottom w:val="single" w:sz="12" w:space="1" w:color="auto"/>
        </w:pBdr>
        <w:tabs>
          <w:tab w:val="left" w:pos="1440"/>
          <w:tab w:val="left" w:pos="2700"/>
          <w:tab w:val="left" w:pos="4500"/>
          <w:tab w:val="left" w:pos="5760"/>
          <w:tab w:val="left" w:pos="6840"/>
        </w:tabs>
        <w:jc w:val="left"/>
        <w:rPr>
          <w:rFonts w:ascii="Arial" w:hAnsi="Arial" w:cs="Arial"/>
          <w:sz w:val="18"/>
        </w:rPr>
      </w:pPr>
      <w:r>
        <w:rPr>
          <w:rFonts w:ascii="Arial" w:hAnsi="Arial" w:cs="Arial"/>
          <w:sz w:val="18"/>
        </w:rPr>
        <w:t>Parameter</w:t>
      </w:r>
      <w:r>
        <w:rPr>
          <w:rFonts w:ascii="Arial" w:hAnsi="Arial" w:cs="Arial"/>
          <w:sz w:val="18"/>
        </w:rPr>
        <w:tab/>
        <w:t>MAC(mg/L)</w:t>
      </w:r>
      <w:r>
        <w:rPr>
          <w:rFonts w:ascii="Arial" w:hAnsi="Arial" w:cs="Arial"/>
          <w:sz w:val="18"/>
        </w:rPr>
        <w:tab/>
        <w:t>IMAC (mg/L)</w:t>
      </w:r>
      <w:r>
        <w:rPr>
          <w:rFonts w:ascii="Arial" w:hAnsi="Arial" w:cs="Arial"/>
          <w:sz w:val="18"/>
        </w:rPr>
        <w:tab/>
        <w:t>Result(s)</w:t>
      </w:r>
      <w:r>
        <w:rPr>
          <w:rFonts w:ascii="Arial" w:hAnsi="Arial" w:cs="Arial"/>
          <w:sz w:val="18"/>
        </w:rPr>
        <w:tab/>
        <w:t>Exceeding Limit</w:t>
      </w:r>
    </w:p>
    <w:p w14:paraId="6CAFEFD5" w14:textId="5361BCDF" w:rsidR="001E5814" w:rsidRDefault="000C13A4">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Arsenic</w:t>
      </w:r>
      <w:r>
        <w:rPr>
          <w:rFonts w:ascii="Arial" w:hAnsi="Arial" w:cs="Arial"/>
          <w:b w:val="0"/>
          <w:bCs w:val="0"/>
          <w:sz w:val="18"/>
        </w:rPr>
        <w:tab/>
        <w:t>0.010</w:t>
      </w:r>
      <w:r w:rsidR="001E5814">
        <w:rPr>
          <w:rFonts w:ascii="Arial" w:hAnsi="Arial" w:cs="Arial"/>
          <w:b w:val="0"/>
          <w:bCs w:val="0"/>
          <w:sz w:val="18"/>
        </w:rPr>
        <w:tab/>
      </w:r>
      <w:r w:rsidR="001E5814">
        <w:rPr>
          <w:rFonts w:ascii="Arial" w:hAnsi="Arial" w:cs="Arial"/>
          <w:b w:val="0"/>
          <w:bCs w:val="0"/>
          <w:sz w:val="18"/>
        </w:rPr>
        <w:tab/>
      </w:r>
      <w:r w:rsidR="00CF773D">
        <w:rPr>
          <w:rFonts w:ascii="Arial" w:hAnsi="Arial" w:cs="Arial"/>
          <w:b w:val="0"/>
          <w:bCs w:val="0"/>
          <w:sz w:val="18"/>
        </w:rPr>
        <w:t>2.3 ug/l</w:t>
      </w:r>
      <w:r w:rsidR="001E5814">
        <w:rPr>
          <w:rFonts w:ascii="Arial" w:hAnsi="Arial" w:cs="Arial"/>
          <w:b w:val="0"/>
          <w:bCs w:val="0"/>
          <w:sz w:val="18"/>
        </w:rPr>
        <w:tab/>
        <w:t>________________   * Results expressed</w:t>
      </w:r>
    </w:p>
    <w:p w14:paraId="3490B79D" w14:textId="5F2A72C9" w:rsidR="001E5814" w:rsidRDefault="001E5814">
      <w:pPr>
        <w:pStyle w:val="Subtitle"/>
        <w:tabs>
          <w:tab w:val="left" w:pos="1440"/>
          <w:tab w:val="left" w:pos="2700"/>
          <w:tab w:val="left" w:pos="4500"/>
          <w:tab w:val="left" w:pos="5760"/>
          <w:tab w:val="left" w:pos="7560"/>
        </w:tabs>
        <w:jc w:val="left"/>
        <w:rPr>
          <w:rFonts w:ascii="Arial" w:hAnsi="Arial" w:cs="Arial"/>
          <w:b w:val="0"/>
          <w:bCs w:val="0"/>
          <w:sz w:val="18"/>
        </w:rPr>
      </w:pPr>
      <w:r>
        <w:rPr>
          <w:rFonts w:ascii="Arial" w:hAnsi="Arial" w:cs="Arial"/>
          <w:b w:val="0"/>
          <w:bCs w:val="0"/>
          <w:sz w:val="18"/>
        </w:rPr>
        <w:t>Barium</w:t>
      </w:r>
      <w:r>
        <w:rPr>
          <w:rFonts w:ascii="Arial" w:hAnsi="Arial" w:cs="Arial"/>
          <w:b w:val="0"/>
          <w:bCs w:val="0"/>
          <w:sz w:val="18"/>
        </w:rPr>
        <w:tab/>
        <w:t>1.0</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69.4 ug/l</w:t>
      </w:r>
      <w:r>
        <w:rPr>
          <w:rFonts w:ascii="Arial" w:hAnsi="Arial" w:cs="Arial"/>
          <w:b w:val="0"/>
          <w:bCs w:val="0"/>
          <w:sz w:val="18"/>
        </w:rPr>
        <w:tab/>
        <w:t xml:space="preserve">________________ </w:t>
      </w:r>
      <w:r>
        <w:rPr>
          <w:rFonts w:ascii="Arial" w:hAnsi="Arial" w:cs="Arial"/>
          <w:b w:val="0"/>
          <w:bCs w:val="0"/>
          <w:sz w:val="18"/>
        </w:rPr>
        <w:tab/>
        <w:t xml:space="preserve">  as average values </w:t>
      </w:r>
    </w:p>
    <w:p w14:paraId="2EE0D7FB" w14:textId="4739C300" w:rsidR="001E5814" w:rsidRDefault="001E5814">
      <w:pPr>
        <w:pStyle w:val="Subtitle"/>
        <w:tabs>
          <w:tab w:val="left" w:pos="126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Boron</w:t>
      </w:r>
      <w:r>
        <w:rPr>
          <w:rFonts w:ascii="Arial" w:hAnsi="Arial" w:cs="Arial"/>
          <w:b w:val="0"/>
          <w:bCs w:val="0"/>
          <w:sz w:val="18"/>
        </w:rPr>
        <w:tab/>
      </w:r>
      <w:r>
        <w:rPr>
          <w:rFonts w:ascii="Arial" w:hAnsi="Arial" w:cs="Arial"/>
          <w:b w:val="0"/>
          <w:bCs w:val="0"/>
          <w:sz w:val="18"/>
        </w:rPr>
        <w:tab/>
        <w:t>5.0</w:t>
      </w:r>
      <w:r>
        <w:rPr>
          <w:rFonts w:ascii="Arial" w:hAnsi="Arial" w:cs="Arial"/>
          <w:b w:val="0"/>
          <w:bCs w:val="0"/>
          <w:sz w:val="18"/>
        </w:rPr>
        <w:tab/>
      </w:r>
      <w:r w:rsidR="00CF773D">
        <w:rPr>
          <w:rFonts w:ascii="Arial" w:hAnsi="Arial" w:cs="Arial"/>
          <w:b w:val="0"/>
          <w:bCs w:val="0"/>
          <w:sz w:val="18"/>
        </w:rPr>
        <w:t>0.8 mg/l</w:t>
      </w:r>
      <w:r>
        <w:rPr>
          <w:rFonts w:ascii="Arial" w:hAnsi="Arial" w:cs="Arial"/>
          <w:b w:val="0"/>
          <w:bCs w:val="0"/>
          <w:sz w:val="18"/>
        </w:rPr>
        <w:tab/>
        <w:t xml:space="preserve">________________      for communities </w:t>
      </w:r>
      <w:r w:rsidR="00F53857">
        <w:rPr>
          <w:rFonts w:ascii="Arial" w:hAnsi="Arial" w:cs="Arial"/>
          <w:b w:val="0"/>
          <w:bCs w:val="0"/>
          <w:sz w:val="18"/>
        </w:rPr>
        <w:t>or</w:t>
      </w:r>
    </w:p>
    <w:p w14:paraId="02CA78C7" w14:textId="32256493" w:rsidR="00F53857" w:rsidRDefault="00F53857">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Bromate</w:t>
      </w:r>
      <w:r>
        <w:rPr>
          <w:rFonts w:ascii="Arial" w:hAnsi="Arial" w:cs="Arial"/>
          <w:b w:val="0"/>
          <w:bCs w:val="0"/>
          <w:sz w:val="18"/>
        </w:rPr>
        <w:tab/>
      </w:r>
      <w:r w:rsidR="00873449">
        <w:rPr>
          <w:rFonts w:ascii="Arial" w:hAnsi="Arial" w:cs="Arial"/>
          <w:b w:val="0"/>
          <w:bCs w:val="0"/>
          <w:sz w:val="18"/>
        </w:rPr>
        <w:t>0.01</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NA</w:t>
      </w:r>
      <w:r>
        <w:rPr>
          <w:rFonts w:ascii="Arial" w:hAnsi="Arial" w:cs="Arial"/>
          <w:b w:val="0"/>
          <w:bCs w:val="0"/>
          <w:sz w:val="18"/>
        </w:rPr>
        <w:tab/>
        <w:t>________________      waterworks that</w:t>
      </w:r>
    </w:p>
    <w:p w14:paraId="2C880D70" w14:textId="72551A1A" w:rsidR="001E5814" w:rsidRDefault="001E5814">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Cadmium</w:t>
      </w:r>
      <w:r>
        <w:rPr>
          <w:rFonts w:ascii="Arial" w:hAnsi="Arial" w:cs="Arial"/>
          <w:b w:val="0"/>
          <w:bCs w:val="0"/>
          <w:sz w:val="18"/>
        </w:rPr>
        <w:tab/>
        <w:t>0.005</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&lt;0.15 ug/l</w:t>
      </w:r>
      <w:r w:rsidR="00F53857">
        <w:rPr>
          <w:rFonts w:ascii="Arial" w:hAnsi="Arial" w:cs="Arial"/>
          <w:b w:val="0"/>
          <w:bCs w:val="0"/>
          <w:sz w:val="18"/>
        </w:rPr>
        <w:tab/>
        <w:t>________________      fluoridate drinking</w:t>
      </w:r>
    </w:p>
    <w:p w14:paraId="7A783C6E" w14:textId="504DC51D" w:rsidR="00F53857" w:rsidRDefault="00F53857">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Chlorate</w:t>
      </w:r>
      <w:r>
        <w:rPr>
          <w:rFonts w:ascii="Arial" w:hAnsi="Arial" w:cs="Arial"/>
          <w:b w:val="0"/>
          <w:bCs w:val="0"/>
          <w:sz w:val="18"/>
        </w:rPr>
        <w:tab/>
        <w:t>1.0</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NA</w:t>
      </w:r>
      <w:r>
        <w:rPr>
          <w:rFonts w:ascii="Arial" w:hAnsi="Arial" w:cs="Arial"/>
          <w:b w:val="0"/>
          <w:bCs w:val="0"/>
          <w:sz w:val="18"/>
        </w:rPr>
        <w:tab/>
        <w:t>________________      water supplies or</w:t>
      </w:r>
    </w:p>
    <w:p w14:paraId="71B34863" w14:textId="7B80B3EC" w:rsidR="00F53857" w:rsidRDefault="00F53857">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Chlorite</w:t>
      </w:r>
      <w:r>
        <w:rPr>
          <w:rFonts w:ascii="Arial" w:hAnsi="Arial" w:cs="Arial"/>
          <w:b w:val="0"/>
          <w:bCs w:val="0"/>
          <w:sz w:val="18"/>
        </w:rPr>
        <w:tab/>
        <w:t>1.0</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NA</w:t>
      </w:r>
      <w:r>
        <w:rPr>
          <w:rFonts w:ascii="Arial" w:hAnsi="Arial" w:cs="Arial"/>
          <w:b w:val="0"/>
          <w:bCs w:val="0"/>
          <w:sz w:val="18"/>
        </w:rPr>
        <w:tab/>
        <w:t>________________      those with elevated</w:t>
      </w:r>
    </w:p>
    <w:p w14:paraId="05ECE4B2" w14:textId="5BDCF05B" w:rsidR="001E5814" w:rsidRDefault="001E5814">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Chromium</w:t>
      </w:r>
      <w:r>
        <w:rPr>
          <w:rFonts w:ascii="Arial" w:hAnsi="Arial" w:cs="Arial"/>
          <w:b w:val="0"/>
          <w:bCs w:val="0"/>
          <w:sz w:val="18"/>
        </w:rPr>
        <w:tab/>
        <w:t>0.05</w:t>
      </w:r>
      <w:r>
        <w:rPr>
          <w:rFonts w:ascii="Arial" w:hAnsi="Arial" w:cs="Arial"/>
          <w:b w:val="0"/>
          <w:bCs w:val="0"/>
          <w:sz w:val="18"/>
        </w:rPr>
        <w:tab/>
      </w:r>
      <w:r w:rsidR="00CF773D">
        <w:rPr>
          <w:rFonts w:ascii="Arial" w:hAnsi="Arial" w:cs="Arial"/>
          <w:b w:val="0"/>
          <w:bCs w:val="0"/>
          <w:sz w:val="18"/>
        </w:rPr>
        <w:tab/>
        <w:t>&lt;0.19 ug/l</w:t>
      </w:r>
      <w:r>
        <w:rPr>
          <w:rFonts w:ascii="Arial" w:hAnsi="Arial" w:cs="Arial"/>
          <w:b w:val="0"/>
          <w:bCs w:val="0"/>
          <w:sz w:val="18"/>
        </w:rPr>
        <w:tab/>
        <w:t>_________</w:t>
      </w:r>
      <w:r w:rsidR="00F53857">
        <w:rPr>
          <w:rFonts w:ascii="Arial" w:hAnsi="Arial" w:cs="Arial"/>
          <w:b w:val="0"/>
          <w:bCs w:val="0"/>
          <w:sz w:val="18"/>
        </w:rPr>
        <w:t>_______      concentrations of</w:t>
      </w:r>
    </w:p>
    <w:p w14:paraId="6C0E3556" w14:textId="493E36BE" w:rsidR="001E5814" w:rsidRDefault="001E5814">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Fluoride (avg*)</w:t>
      </w:r>
      <w:r>
        <w:rPr>
          <w:rFonts w:ascii="Arial" w:hAnsi="Arial" w:cs="Arial"/>
          <w:b w:val="0"/>
          <w:bCs w:val="0"/>
          <w:sz w:val="18"/>
        </w:rPr>
        <w:tab/>
        <w:t>1.5</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0.46 mg/l</w:t>
      </w:r>
      <w:r>
        <w:rPr>
          <w:rFonts w:ascii="Arial" w:hAnsi="Arial" w:cs="Arial"/>
          <w:b w:val="0"/>
          <w:bCs w:val="0"/>
          <w:sz w:val="18"/>
        </w:rPr>
        <w:tab/>
        <w:t>________</w:t>
      </w:r>
      <w:r w:rsidR="00F53857">
        <w:rPr>
          <w:rFonts w:ascii="Arial" w:hAnsi="Arial" w:cs="Arial"/>
          <w:b w:val="0"/>
          <w:bCs w:val="0"/>
          <w:sz w:val="18"/>
        </w:rPr>
        <w:t>________      fluoride or nitrates.</w:t>
      </w:r>
    </w:p>
    <w:p w14:paraId="782118AD" w14:textId="3026C45A" w:rsidR="001E5814" w:rsidRDefault="001E5814">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Lead</w:t>
      </w:r>
      <w:r>
        <w:rPr>
          <w:rFonts w:ascii="Arial" w:hAnsi="Arial" w:cs="Arial"/>
          <w:b w:val="0"/>
          <w:bCs w:val="0"/>
          <w:sz w:val="18"/>
        </w:rPr>
        <w:tab/>
        <w:t>0.01</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0.10 ug/l</w:t>
      </w:r>
      <w:r w:rsidR="00F53857">
        <w:rPr>
          <w:rFonts w:ascii="Arial" w:hAnsi="Arial" w:cs="Arial"/>
          <w:b w:val="0"/>
          <w:bCs w:val="0"/>
          <w:sz w:val="18"/>
        </w:rPr>
        <w:tab/>
        <w:t xml:space="preserve">________________      </w:t>
      </w:r>
    </w:p>
    <w:p w14:paraId="28BCAF8B" w14:textId="4B8F7BDF" w:rsidR="001E5814" w:rsidRDefault="001E5814">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Nitrate (avg.*)</w:t>
      </w:r>
      <w:r>
        <w:rPr>
          <w:rFonts w:ascii="Arial" w:hAnsi="Arial" w:cs="Arial"/>
          <w:b w:val="0"/>
          <w:bCs w:val="0"/>
          <w:sz w:val="18"/>
        </w:rPr>
        <w:tab/>
        <w:t>45.0</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1.4 mg/l</w:t>
      </w:r>
      <w:r>
        <w:rPr>
          <w:rFonts w:ascii="Arial" w:hAnsi="Arial" w:cs="Arial"/>
          <w:b w:val="0"/>
          <w:bCs w:val="0"/>
          <w:sz w:val="18"/>
        </w:rPr>
        <w:tab/>
        <w:t>_______</w:t>
      </w:r>
      <w:r w:rsidR="00F53857">
        <w:rPr>
          <w:rFonts w:ascii="Arial" w:hAnsi="Arial" w:cs="Arial"/>
          <w:b w:val="0"/>
          <w:bCs w:val="0"/>
          <w:sz w:val="18"/>
        </w:rPr>
        <w:t xml:space="preserve">_________      </w:t>
      </w:r>
    </w:p>
    <w:p w14:paraId="69A7235D" w14:textId="7C148D36" w:rsidR="001E5814" w:rsidRDefault="001E5814">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Seleniuum</w:t>
      </w:r>
      <w:r>
        <w:rPr>
          <w:rFonts w:ascii="Arial" w:hAnsi="Arial" w:cs="Arial"/>
          <w:b w:val="0"/>
          <w:bCs w:val="0"/>
          <w:sz w:val="18"/>
        </w:rPr>
        <w:tab/>
        <w:t>0.01</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&lt;1.13 ug/l</w:t>
      </w:r>
      <w:r>
        <w:rPr>
          <w:rFonts w:ascii="Arial" w:hAnsi="Arial" w:cs="Arial"/>
          <w:b w:val="0"/>
          <w:bCs w:val="0"/>
          <w:sz w:val="18"/>
        </w:rPr>
        <w:tab/>
        <w:t>___________</w:t>
      </w:r>
      <w:r w:rsidR="00F53857">
        <w:rPr>
          <w:rFonts w:ascii="Arial" w:hAnsi="Arial" w:cs="Arial"/>
          <w:b w:val="0"/>
          <w:bCs w:val="0"/>
          <w:sz w:val="18"/>
        </w:rPr>
        <w:t>_____</w:t>
      </w:r>
    </w:p>
    <w:p w14:paraId="4C0485A5" w14:textId="10F26D0B" w:rsidR="001E5814" w:rsidRDefault="001E5814">
      <w:pPr>
        <w:pStyle w:val="Subtitle"/>
        <w:tabs>
          <w:tab w:val="left" w:pos="1440"/>
          <w:tab w:val="left" w:pos="2700"/>
          <w:tab w:val="left" w:pos="4500"/>
          <w:tab w:val="left" w:pos="5760"/>
          <w:tab w:val="left" w:pos="6840"/>
        </w:tabs>
        <w:jc w:val="left"/>
        <w:rPr>
          <w:rFonts w:ascii="Arial" w:hAnsi="Arial" w:cs="Arial"/>
          <w:b w:val="0"/>
          <w:bCs w:val="0"/>
          <w:sz w:val="18"/>
        </w:rPr>
      </w:pPr>
      <w:r>
        <w:rPr>
          <w:rFonts w:ascii="Arial" w:hAnsi="Arial" w:cs="Arial"/>
          <w:b w:val="0"/>
          <w:bCs w:val="0"/>
          <w:sz w:val="18"/>
        </w:rPr>
        <w:t>Uranium</w:t>
      </w:r>
      <w:r>
        <w:rPr>
          <w:rFonts w:ascii="Arial" w:hAnsi="Arial" w:cs="Arial"/>
          <w:b w:val="0"/>
          <w:bCs w:val="0"/>
          <w:sz w:val="18"/>
        </w:rPr>
        <w:tab/>
        <w:t>0.02</w:t>
      </w:r>
      <w:r>
        <w:rPr>
          <w:rFonts w:ascii="Arial" w:hAnsi="Arial" w:cs="Arial"/>
          <w:b w:val="0"/>
          <w:bCs w:val="0"/>
          <w:sz w:val="18"/>
        </w:rPr>
        <w:tab/>
      </w:r>
      <w:r>
        <w:rPr>
          <w:rFonts w:ascii="Arial" w:hAnsi="Arial" w:cs="Arial"/>
          <w:b w:val="0"/>
          <w:bCs w:val="0"/>
          <w:sz w:val="18"/>
        </w:rPr>
        <w:tab/>
      </w:r>
      <w:r w:rsidR="00CF773D">
        <w:rPr>
          <w:rFonts w:ascii="Arial" w:hAnsi="Arial" w:cs="Arial"/>
          <w:b w:val="0"/>
          <w:bCs w:val="0"/>
          <w:sz w:val="18"/>
        </w:rPr>
        <w:t>1.6 ug/l</w:t>
      </w:r>
      <w:r>
        <w:rPr>
          <w:rFonts w:ascii="Arial" w:hAnsi="Arial" w:cs="Arial"/>
          <w:b w:val="0"/>
          <w:bCs w:val="0"/>
          <w:sz w:val="18"/>
        </w:rPr>
        <w:tab/>
        <w:t>________________</w:t>
      </w:r>
    </w:p>
    <w:p w14:paraId="6487E321" w14:textId="77777777" w:rsidR="001E5814" w:rsidRDefault="001E5814">
      <w:pPr>
        <w:pStyle w:val="Subtitle"/>
        <w:tabs>
          <w:tab w:val="left" w:pos="1260"/>
          <w:tab w:val="left" w:pos="2700"/>
          <w:tab w:val="left" w:pos="4500"/>
          <w:tab w:val="left" w:pos="5760"/>
          <w:tab w:val="left" w:pos="6840"/>
        </w:tabs>
        <w:ind w:left="360"/>
        <w:jc w:val="left"/>
        <w:rPr>
          <w:rFonts w:ascii="Arial" w:hAnsi="Arial" w:cs="Arial"/>
          <w:b w:val="0"/>
          <w:bCs w:val="0"/>
          <w:sz w:val="18"/>
        </w:rPr>
      </w:pPr>
    </w:p>
    <w:p w14:paraId="4C21612C" w14:textId="77777777" w:rsidR="001E5814" w:rsidRDefault="001E5814">
      <w:pPr>
        <w:pStyle w:val="Subtitle"/>
        <w:tabs>
          <w:tab w:val="left" w:pos="1260"/>
          <w:tab w:val="left" w:pos="2700"/>
          <w:tab w:val="left" w:pos="4500"/>
          <w:tab w:val="left" w:pos="5760"/>
          <w:tab w:val="left" w:pos="6840"/>
        </w:tabs>
        <w:jc w:val="left"/>
        <w:rPr>
          <w:rFonts w:ascii="Arial" w:hAnsi="Arial" w:cs="Arial"/>
          <w:sz w:val="18"/>
          <w:u w:val="single"/>
        </w:rPr>
      </w:pPr>
      <w:r>
        <w:rPr>
          <w:rFonts w:ascii="Arial" w:hAnsi="Arial" w:cs="Arial"/>
          <w:sz w:val="18"/>
          <w:u w:val="single"/>
        </w:rPr>
        <w:t>Chemical – Trihalomethanes (THMs)</w:t>
      </w:r>
      <w:r w:rsidR="00F53857">
        <w:rPr>
          <w:rFonts w:ascii="Arial" w:hAnsi="Arial" w:cs="Arial"/>
          <w:sz w:val="18"/>
          <w:u w:val="single"/>
        </w:rPr>
        <w:t>and Haloacetic Acids (HAAs)</w:t>
      </w:r>
    </w:p>
    <w:p w14:paraId="3799BC50" w14:textId="77777777" w:rsidR="001E5814" w:rsidRDefault="001E5814">
      <w:pPr>
        <w:pStyle w:val="Subtitle"/>
        <w:tabs>
          <w:tab w:val="left" w:pos="1620"/>
          <w:tab w:val="left" w:pos="2880"/>
          <w:tab w:val="left" w:pos="3060"/>
          <w:tab w:val="left" w:pos="4680"/>
          <w:tab w:val="left" w:pos="6840"/>
        </w:tabs>
        <w:jc w:val="left"/>
        <w:rPr>
          <w:rFonts w:ascii="Arial" w:hAnsi="Arial" w:cs="Arial"/>
          <w:sz w:val="18"/>
        </w:rPr>
      </w:pPr>
      <w:r>
        <w:rPr>
          <w:rFonts w:ascii="Arial" w:hAnsi="Arial" w:cs="Arial"/>
          <w:sz w:val="18"/>
        </w:rPr>
        <w:t>Parameter</w:t>
      </w:r>
      <w:r>
        <w:rPr>
          <w:rFonts w:ascii="Arial" w:hAnsi="Arial" w:cs="Arial"/>
          <w:sz w:val="18"/>
        </w:rPr>
        <w:tab/>
        <w:t>THMs</w:t>
      </w:r>
      <w:r>
        <w:rPr>
          <w:rFonts w:ascii="Arial" w:hAnsi="Arial" w:cs="Arial"/>
          <w:sz w:val="18"/>
        </w:rPr>
        <w:tab/>
      </w:r>
      <w:r>
        <w:rPr>
          <w:rFonts w:ascii="Arial" w:hAnsi="Arial" w:cs="Arial"/>
          <w:sz w:val="18"/>
        </w:rPr>
        <w:tab/>
        <w:t>Sample</w:t>
      </w:r>
      <w:r>
        <w:rPr>
          <w:rFonts w:ascii="Arial" w:hAnsi="Arial" w:cs="Arial"/>
          <w:sz w:val="18"/>
        </w:rPr>
        <w:tab/>
        <w:t># Samples</w:t>
      </w:r>
      <w:r>
        <w:rPr>
          <w:rFonts w:ascii="Arial" w:hAnsi="Arial" w:cs="Arial"/>
          <w:sz w:val="18"/>
        </w:rPr>
        <w:tab/>
        <w:t>#  Samples</w:t>
      </w:r>
    </w:p>
    <w:p w14:paraId="1FDA0F0C" w14:textId="77777777" w:rsidR="001E5814" w:rsidRDefault="001E5814">
      <w:pPr>
        <w:pStyle w:val="Subtitle"/>
        <w:tabs>
          <w:tab w:val="left" w:pos="1620"/>
          <w:tab w:val="left" w:pos="2880"/>
          <w:tab w:val="left" w:pos="3060"/>
          <w:tab w:val="left" w:pos="4680"/>
          <w:tab w:val="left" w:pos="6840"/>
        </w:tabs>
        <w:jc w:val="left"/>
        <w:rPr>
          <w:rFonts w:ascii="Arial" w:hAnsi="Arial" w:cs="Arial"/>
          <w:sz w:val="18"/>
        </w:rPr>
      </w:pPr>
      <w:r>
        <w:rPr>
          <w:rFonts w:ascii="Arial" w:hAnsi="Arial" w:cs="Arial"/>
          <w:sz w:val="18"/>
        </w:rPr>
        <w:tab/>
        <w:t>Limit (mg/L)</w:t>
      </w:r>
      <w:r>
        <w:rPr>
          <w:rFonts w:ascii="Arial" w:hAnsi="Arial" w:cs="Arial"/>
          <w:sz w:val="18"/>
        </w:rPr>
        <w:tab/>
      </w:r>
      <w:r>
        <w:rPr>
          <w:rFonts w:ascii="Arial" w:hAnsi="Arial" w:cs="Arial"/>
          <w:sz w:val="18"/>
        </w:rPr>
        <w:tab/>
        <w:t xml:space="preserve">Result (average) </w:t>
      </w:r>
      <w:r>
        <w:rPr>
          <w:rFonts w:ascii="Arial" w:hAnsi="Arial" w:cs="Arial"/>
          <w:sz w:val="18"/>
        </w:rPr>
        <w:tab/>
        <w:t>Required</w:t>
      </w:r>
      <w:r>
        <w:rPr>
          <w:rFonts w:ascii="Arial" w:hAnsi="Arial" w:cs="Arial"/>
          <w:sz w:val="18"/>
        </w:rPr>
        <w:tab/>
        <w:t>Submitted</w:t>
      </w:r>
    </w:p>
    <w:p w14:paraId="0B800BDD" w14:textId="06534CB6" w:rsidR="001E5814" w:rsidRDefault="000C13A4">
      <w:pPr>
        <w:pStyle w:val="Subtitle"/>
        <w:tabs>
          <w:tab w:val="left" w:pos="1620"/>
          <w:tab w:val="left" w:pos="3060"/>
          <w:tab w:val="left" w:pos="5220"/>
          <w:tab w:val="left" w:pos="6840"/>
          <w:tab w:val="left" w:pos="7920"/>
        </w:tabs>
        <w:jc w:val="left"/>
        <w:rPr>
          <w:rFonts w:ascii="Arial" w:hAnsi="Arial" w:cs="Arial"/>
          <w:b w:val="0"/>
          <w:bCs w:val="0"/>
          <w:sz w:val="18"/>
        </w:rPr>
      </w:pPr>
      <w:r>
        <w:rPr>
          <w:rFonts w:ascii="Arial" w:hAnsi="Arial" w:cs="Arial"/>
          <w:b w:val="0"/>
          <w:bCs w:val="0"/>
          <w:sz w:val="18"/>
        </w:rPr>
        <w:t>Trihalomethanes</w:t>
      </w:r>
      <w:r>
        <w:rPr>
          <w:rFonts w:ascii="Arial" w:hAnsi="Arial" w:cs="Arial"/>
          <w:b w:val="0"/>
          <w:bCs w:val="0"/>
          <w:sz w:val="18"/>
        </w:rPr>
        <w:tab/>
        <w:t>0.1</w:t>
      </w:r>
      <w:r>
        <w:rPr>
          <w:rFonts w:ascii="Arial" w:hAnsi="Arial" w:cs="Arial"/>
          <w:b w:val="0"/>
          <w:bCs w:val="0"/>
          <w:sz w:val="18"/>
        </w:rPr>
        <w:tab/>
      </w:r>
      <w:r w:rsidR="00905507">
        <w:rPr>
          <w:rFonts w:ascii="Arial" w:hAnsi="Arial" w:cs="Arial"/>
          <w:b w:val="0"/>
          <w:bCs w:val="0"/>
          <w:sz w:val="18"/>
        </w:rPr>
        <w:t>&lt;4</w:t>
      </w:r>
      <w:r w:rsidR="00BA7007">
        <w:rPr>
          <w:rFonts w:ascii="Arial" w:hAnsi="Arial" w:cs="Arial"/>
          <w:b w:val="0"/>
          <w:bCs w:val="0"/>
          <w:sz w:val="18"/>
        </w:rPr>
        <w:t xml:space="preserve"> ug/l</w:t>
      </w:r>
      <w:r w:rsidR="00905507">
        <w:rPr>
          <w:rFonts w:ascii="Arial" w:hAnsi="Arial" w:cs="Arial"/>
          <w:b w:val="0"/>
          <w:bCs w:val="0"/>
          <w:sz w:val="18"/>
        </w:rPr>
        <w:t xml:space="preserve">                     </w:t>
      </w:r>
      <w:r w:rsidR="001E5814">
        <w:rPr>
          <w:rFonts w:ascii="Arial" w:hAnsi="Arial" w:cs="Arial"/>
          <w:b w:val="0"/>
          <w:bCs w:val="0"/>
          <w:sz w:val="18"/>
        </w:rPr>
        <w:t>4 (1 every</w:t>
      </w:r>
      <w:r>
        <w:rPr>
          <w:rFonts w:ascii="Arial" w:hAnsi="Arial" w:cs="Arial"/>
          <w:b w:val="0"/>
          <w:bCs w:val="0"/>
          <w:sz w:val="18"/>
        </w:rPr>
        <w:t xml:space="preserve"> 3 months)</w:t>
      </w:r>
      <w:r>
        <w:rPr>
          <w:rFonts w:ascii="Arial" w:hAnsi="Arial" w:cs="Arial"/>
          <w:b w:val="0"/>
          <w:bCs w:val="0"/>
          <w:sz w:val="18"/>
        </w:rPr>
        <w:tab/>
        <w:t>____</w:t>
      </w:r>
      <w:r w:rsidR="00905507">
        <w:rPr>
          <w:rFonts w:ascii="Arial" w:hAnsi="Arial" w:cs="Arial"/>
          <w:b w:val="0"/>
          <w:bCs w:val="0"/>
          <w:sz w:val="18"/>
        </w:rPr>
        <w:t>4</w:t>
      </w:r>
      <w:r>
        <w:rPr>
          <w:rFonts w:ascii="Arial" w:hAnsi="Arial" w:cs="Arial"/>
          <w:b w:val="0"/>
          <w:bCs w:val="0"/>
          <w:sz w:val="18"/>
        </w:rPr>
        <w:t>___</w:t>
      </w:r>
    </w:p>
    <w:p w14:paraId="4A53E238" w14:textId="271A4EF6" w:rsidR="000C13A4" w:rsidRPr="000C13A4" w:rsidRDefault="000C13A4" w:rsidP="000C13A4">
      <w:pPr>
        <w:rPr>
          <w:rFonts w:ascii="Arial" w:hAnsi="Arial" w:cs="Arial"/>
          <w:sz w:val="18"/>
          <w:szCs w:val="18"/>
        </w:rPr>
      </w:pPr>
      <w:r w:rsidRPr="000C13A4">
        <w:rPr>
          <w:rFonts w:ascii="Arial" w:hAnsi="Arial" w:cs="Arial"/>
          <w:sz w:val="18"/>
          <w:szCs w:val="18"/>
        </w:rPr>
        <w:t>Haloacetic Acids</w:t>
      </w:r>
      <w:r w:rsidRPr="000C13A4">
        <w:rPr>
          <w:rFonts w:ascii="Arial" w:hAnsi="Arial" w:cs="Arial"/>
          <w:sz w:val="18"/>
          <w:szCs w:val="18"/>
        </w:rPr>
        <w:tab/>
      </w:r>
      <w:r>
        <w:rPr>
          <w:rFonts w:ascii="Arial" w:hAnsi="Arial" w:cs="Arial"/>
          <w:sz w:val="18"/>
          <w:szCs w:val="18"/>
        </w:rPr>
        <w:t xml:space="preserve">  </w:t>
      </w:r>
      <w:r w:rsidR="00873449">
        <w:rPr>
          <w:rFonts w:ascii="Arial" w:hAnsi="Arial" w:cs="Arial"/>
          <w:sz w:val="18"/>
          <w:szCs w:val="18"/>
        </w:rPr>
        <w:t xml:space="preserve"> </w:t>
      </w:r>
      <w:r>
        <w:rPr>
          <w:rFonts w:ascii="Arial" w:hAnsi="Arial" w:cs="Arial"/>
          <w:sz w:val="18"/>
          <w:szCs w:val="18"/>
        </w:rPr>
        <w:t xml:space="preserve"> </w:t>
      </w:r>
      <w:r w:rsidR="00F53857">
        <w:rPr>
          <w:rFonts w:ascii="Arial" w:hAnsi="Arial" w:cs="Arial"/>
          <w:sz w:val="18"/>
          <w:szCs w:val="18"/>
        </w:rPr>
        <w:t>0.08</w:t>
      </w:r>
      <w:r w:rsidRPr="000C13A4">
        <w:rPr>
          <w:rFonts w:ascii="Arial" w:hAnsi="Arial" w:cs="Arial"/>
          <w:sz w:val="18"/>
          <w:szCs w:val="18"/>
        </w:rPr>
        <w:tab/>
      </w:r>
      <w:r w:rsidRPr="000C13A4">
        <w:rPr>
          <w:rFonts w:ascii="Arial" w:hAnsi="Arial" w:cs="Arial"/>
          <w:sz w:val="18"/>
          <w:szCs w:val="18"/>
        </w:rPr>
        <w:tab/>
      </w:r>
      <w:r>
        <w:rPr>
          <w:rFonts w:ascii="Arial" w:hAnsi="Arial" w:cs="Arial"/>
          <w:sz w:val="18"/>
          <w:szCs w:val="18"/>
        </w:rPr>
        <w:t xml:space="preserve">    </w:t>
      </w:r>
      <w:r w:rsidR="00905507">
        <w:rPr>
          <w:rFonts w:ascii="Arial" w:hAnsi="Arial" w:cs="Arial"/>
          <w:sz w:val="18"/>
          <w:szCs w:val="18"/>
        </w:rPr>
        <w:t xml:space="preserve">&lt;5 </w:t>
      </w:r>
      <w:r w:rsidR="00BA7007">
        <w:rPr>
          <w:rFonts w:ascii="Arial" w:hAnsi="Arial" w:cs="Arial"/>
          <w:sz w:val="18"/>
          <w:szCs w:val="18"/>
        </w:rPr>
        <w:t>ug/l</w:t>
      </w:r>
      <w:r w:rsidR="00905507">
        <w:rPr>
          <w:rFonts w:ascii="Arial" w:hAnsi="Arial" w:cs="Arial"/>
          <w:sz w:val="18"/>
          <w:szCs w:val="18"/>
        </w:rPr>
        <w:t xml:space="preserve">                    </w:t>
      </w:r>
      <w:r>
        <w:rPr>
          <w:rFonts w:ascii="Arial" w:hAnsi="Arial" w:cs="Arial"/>
          <w:sz w:val="18"/>
          <w:szCs w:val="18"/>
        </w:rPr>
        <w:t xml:space="preserve"> 4 (1</w:t>
      </w:r>
      <w:r w:rsidRPr="000C13A4">
        <w:rPr>
          <w:rFonts w:ascii="Arial" w:hAnsi="Arial" w:cs="Arial"/>
          <w:sz w:val="18"/>
          <w:szCs w:val="18"/>
        </w:rPr>
        <w:t xml:space="preserve"> every 3 months)</w:t>
      </w:r>
      <w:r w:rsidRPr="000C13A4">
        <w:rPr>
          <w:rFonts w:ascii="Arial" w:hAnsi="Arial" w:cs="Arial"/>
          <w:sz w:val="18"/>
          <w:szCs w:val="18"/>
        </w:rPr>
        <w:tab/>
      </w:r>
      <w:r>
        <w:rPr>
          <w:rFonts w:ascii="Arial" w:hAnsi="Arial" w:cs="Arial"/>
          <w:sz w:val="18"/>
          <w:szCs w:val="18"/>
        </w:rPr>
        <w:t xml:space="preserve">       </w:t>
      </w:r>
      <w:r w:rsidRPr="000C13A4">
        <w:rPr>
          <w:rFonts w:ascii="Arial" w:hAnsi="Arial" w:cs="Arial"/>
          <w:sz w:val="18"/>
          <w:szCs w:val="18"/>
        </w:rPr>
        <w:t>____</w:t>
      </w:r>
      <w:r w:rsidR="00905507">
        <w:rPr>
          <w:rFonts w:ascii="Arial" w:hAnsi="Arial" w:cs="Arial"/>
          <w:sz w:val="18"/>
          <w:szCs w:val="18"/>
        </w:rPr>
        <w:t xml:space="preserve"> 2</w:t>
      </w:r>
      <w:r w:rsidRPr="000C13A4">
        <w:rPr>
          <w:rFonts w:ascii="Arial" w:hAnsi="Arial" w:cs="Arial"/>
          <w:sz w:val="18"/>
          <w:szCs w:val="18"/>
        </w:rPr>
        <w:t>___</w:t>
      </w:r>
    </w:p>
    <w:p w14:paraId="0F1A5C62" w14:textId="77777777" w:rsidR="000C13A4" w:rsidRDefault="000C13A4">
      <w:pPr>
        <w:pStyle w:val="Subtitle"/>
        <w:tabs>
          <w:tab w:val="left" w:pos="1620"/>
          <w:tab w:val="left" w:pos="3060"/>
          <w:tab w:val="left" w:pos="5220"/>
          <w:tab w:val="left" w:pos="6840"/>
          <w:tab w:val="left" w:pos="7920"/>
        </w:tabs>
        <w:jc w:val="left"/>
        <w:rPr>
          <w:rFonts w:ascii="Arial" w:hAnsi="Arial" w:cs="Arial"/>
          <w:b w:val="0"/>
          <w:bCs w:val="0"/>
          <w:sz w:val="18"/>
        </w:rPr>
      </w:pPr>
    </w:p>
    <w:p w14:paraId="0156CD82" w14:textId="77777777" w:rsidR="001E5814" w:rsidRDefault="001E5814">
      <w:pPr>
        <w:pStyle w:val="Subtitle"/>
        <w:tabs>
          <w:tab w:val="left" w:pos="1620"/>
          <w:tab w:val="left" w:pos="3600"/>
          <w:tab w:val="left" w:pos="5220"/>
          <w:tab w:val="left" w:pos="6840"/>
          <w:tab w:val="left" w:pos="7920"/>
        </w:tabs>
        <w:jc w:val="left"/>
        <w:rPr>
          <w:rFonts w:ascii="Arial" w:hAnsi="Arial" w:cs="Arial"/>
          <w:b w:val="0"/>
          <w:bCs w:val="0"/>
          <w:i/>
          <w:iCs/>
          <w:sz w:val="20"/>
        </w:rPr>
      </w:pPr>
      <w:r>
        <w:rPr>
          <w:rFonts w:ascii="Arial" w:hAnsi="Arial" w:cs="Arial"/>
          <w:b w:val="0"/>
          <w:bCs w:val="0"/>
          <w:i/>
          <w:iCs/>
          <w:sz w:val="18"/>
        </w:rPr>
        <w:t>Note:  Only water supplies derived from surface water or groundwater under the influence of surface water are required to monitor for THMs</w:t>
      </w:r>
      <w:r w:rsidR="000C13A4">
        <w:rPr>
          <w:rFonts w:ascii="Arial" w:hAnsi="Arial" w:cs="Arial"/>
          <w:b w:val="0"/>
          <w:bCs w:val="0"/>
          <w:i/>
          <w:iCs/>
          <w:sz w:val="18"/>
        </w:rPr>
        <w:t xml:space="preserve"> and HAAs</w:t>
      </w:r>
      <w:r>
        <w:rPr>
          <w:rFonts w:ascii="Arial" w:hAnsi="Arial" w:cs="Arial"/>
          <w:b w:val="0"/>
          <w:bCs w:val="0"/>
          <w:i/>
          <w:iCs/>
          <w:sz w:val="18"/>
        </w:rPr>
        <w:t xml:space="preserve">.  Waterworks using groundwater sources beyond the influence of surface water do not need to report THMs </w:t>
      </w:r>
      <w:r w:rsidR="000C13A4">
        <w:rPr>
          <w:rFonts w:ascii="Arial" w:hAnsi="Arial" w:cs="Arial"/>
          <w:b w:val="0"/>
          <w:bCs w:val="0"/>
          <w:i/>
          <w:iCs/>
          <w:sz w:val="18"/>
        </w:rPr>
        <w:t xml:space="preserve">or HAAs </w:t>
      </w:r>
      <w:r>
        <w:rPr>
          <w:rFonts w:ascii="Arial" w:hAnsi="Arial" w:cs="Arial"/>
          <w:b w:val="0"/>
          <w:bCs w:val="0"/>
          <w:i/>
          <w:iCs/>
          <w:sz w:val="18"/>
        </w:rPr>
        <w:t>since sampling/analysis will</w:t>
      </w:r>
      <w:r w:rsidR="000C13A4">
        <w:rPr>
          <w:rFonts w:ascii="Arial" w:hAnsi="Arial" w:cs="Arial"/>
          <w:b w:val="0"/>
          <w:bCs w:val="0"/>
          <w:i/>
          <w:iCs/>
          <w:sz w:val="18"/>
        </w:rPr>
        <w:t xml:space="preserve"> not likely have been performed unless otherwise noted in the waterworks permit to operate</w:t>
      </w:r>
    </w:p>
    <w:p w14:paraId="7A16A6A6" w14:textId="77777777" w:rsidR="001E5814" w:rsidRDefault="001E5814">
      <w:pPr>
        <w:pStyle w:val="Subtitle"/>
        <w:tabs>
          <w:tab w:val="left" w:pos="1620"/>
          <w:tab w:val="left" w:pos="3240"/>
          <w:tab w:val="left" w:pos="4860"/>
          <w:tab w:val="left" w:pos="6300"/>
          <w:tab w:val="left" w:pos="7920"/>
        </w:tabs>
        <w:jc w:val="left"/>
        <w:rPr>
          <w:rFonts w:ascii="Arial" w:hAnsi="Arial" w:cs="Arial"/>
          <w:b w:val="0"/>
          <w:bCs w:val="0"/>
          <w:i/>
          <w:iCs/>
          <w:sz w:val="20"/>
        </w:rPr>
      </w:pPr>
    </w:p>
    <w:p w14:paraId="520437E0" w14:textId="77777777" w:rsidR="001E5814" w:rsidRDefault="001E5814">
      <w:pPr>
        <w:pStyle w:val="Heading1"/>
        <w:tabs>
          <w:tab w:val="left" w:pos="3240"/>
          <w:tab w:val="left" w:pos="5040"/>
          <w:tab w:val="left" w:pos="6660"/>
          <w:tab w:val="left" w:pos="9540"/>
          <w:tab w:val="left" w:pos="10800"/>
        </w:tabs>
        <w:rPr>
          <w:rFonts w:ascii="Arial" w:hAnsi="Arial" w:cs="Arial"/>
          <w:sz w:val="18"/>
        </w:rPr>
      </w:pPr>
      <w:r>
        <w:rPr>
          <w:rFonts w:ascii="Arial" w:hAnsi="Arial" w:cs="Arial"/>
          <w:sz w:val="18"/>
        </w:rPr>
        <w:t xml:space="preserve">General Chemical </w:t>
      </w:r>
    </w:p>
    <w:p w14:paraId="06E05E47" w14:textId="77777777" w:rsidR="001E5814" w:rsidRDefault="001E5814">
      <w:pPr>
        <w:rPr>
          <w:rFonts w:ascii="Arial" w:hAnsi="Arial" w:cs="Arial"/>
          <w:b/>
          <w:bCs/>
          <w:sz w:val="18"/>
        </w:rPr>
      </w:pPr>
      <w:r>
        <w:tab/>
      </w:r>
      <w:r>
        <w:tab/>
      </w:r>
      <w:r>
        <w:rPr>
          <w:rFonts w:ascii="Arial" w:hAnsi="Arial" w:cs="Arial"/>
          <w:b/>
          <w:bCs/>
          <w:sz w:val="18"/>
        </w:rPr>
        <w:t xml:space="preserve">Aesthetic </w:t>
      </w:r>
      <w:r>
        <w:rPr>
          <w:rFonts w:ascii="Arial" w:hAnsi="Arial" w:cs="Arial"/>
          <w:b/>
          <w:bCs/>
          <w:sz w:val="18"/>
        </w:rPr>
        <w:tab/>
      </w:r>
      <w:r>
        <w:rPr>
          <w:rFonts w:ascii="Arial" w:hAnsi="Arial" w:cs="Arial"/>
          <w:b/>
          <w:bCs/>
          <w:sz w:val="18"/>
        </w:rPr>
        <w:tab/>
        <w:t>Sample Results</w:t>
      </w:r>
      <w:r>
        <w:rPr>
          <w:rFonts w:ascii="Arial" w:hAnsi="Arial" w:cs="Arial"/>
          <w:b/>
          <w:bCs/>
          <w:sz w:val="18"/>
        </w:rPr>
        <w:tab/>
        <w:t># Samples  # Samples</w:t>
      </w:r>
      <w:r>
        <w:rPr>
          <w:rFonts w:ascii="Arial" w:hAnsi="Arial" w:cs="Arial"/>
          <w:b/>
          <w:bCs/>
          <w:sz w:val="18"/>
        </w:rPr>
        <w:tab/>
      </w:r>
    </w:p>
    <w:p w14:paraId="688D6B5C" w14:textId="77777777" w:rsidR="001E5814" w:rsidRDefault="001E5814">
      <w:pPr>
        <w:pStyle w:val="Heading3"/>
        <w:rPr>
          <w:sz w:val="18"/>
        </w:rPr>
      </w:pPr>
      <w:r>
        <w:rPr>
          <w:sz w:val="18"/>
        </w:rPr>
        <w:t>Parameter</w:t>
      </w:r>
      <w:r>
        <w:rPr>
          <w:sz w:val="18"/>
        </w:rPr>
        <w:tab/>
        <w:t>Objectives * (mg/L)</w:t>
      </w:r>
      <w:r>
        <w:rPr>
          <w:sz w:val="18"/>
        </w:rPr>
        <w:tab/>
        <w:t>(average)</w:t>
      </w:r>
      <w:r>
        <w:rPr>
          <w:sz w:val="18"/>
        </w:rPr>
        <w:tab/>
        <w:t>Required     Submitted</w:t>
      </w:r>
    </w:p>
    <w:p w14:paraId="145C90A6" w14:textId="7E856A6B" w:rsidR="001E5814" w:rsidRDefault="001E5814">
      <w:pPr>
        <w:pStyle w:val="BodyText2"/>
        <w:tabs>
          <w:tab w:val="clear" w:pos="2340"/>
          <w:tab w:val="clear" w:pos="4500"/>
          <w:tab w:val="clear" w:pos="5220"/>
          <w:tab w:val="clear" w:pos="6480"/>
          <w:tab w:val="clear" w:pos="8280"/>
          <w:tab w:val="left" w:pos="1440"/>
          <w:tab w:val="left" w:pos="3600"/>
          <w:tab w:val="left" w:pos="5040"/>
          <w:tab w:val="left" w:pos="6120"/>
          <w:tab w:val="left" w:pos="7380"/>
          <w:tab w:val="left" w:pos="8820"/>
        </w:tabs>
        <w:rPr>
          <w:rFonts w:ascii="Arial" w:hAnsi="Arial" w:cs="Arial"/>
          <w:i w:val="0"/>
          <w:iCs w:val="0"/>
          <w:sz w:val="18"/>
        </w:rPr>
      </w:pPr>
      <w:r>
        <w:rPr>
          <w:rFonts w:ascii="Arial" w:hAnsi="Arial" w:cs="Arial"/>
          <w:i w:val="0"/>
          <w:iCs w:val="0"/>
          <w:sz w:val="18"/>
        </w:rPr>
        <w:t>Alkalinity</w:t>
      </w:r>
      <w:r>
        <w:rPr>
          <w:rFonts w:ascii="Arial" w:hAnsi="Arial" w:cs="Arial"/>
          <w:i w:val="0"/>
          <w:iCs w:val="0"/>
          <w:sz w:val="18"/>
        </w:rPr>
        <w:tab/>
        <w:t>500</w:t>
      </w:r>
      <w:r>
        <w:rPr>
          <w:rFonts w:ascii="Arial" w:hAnsi="Arial" w:cs="Arial"/>
          <w:i w:val="0"/>
          <w:iCs w:val="0"/>
          <w:sz w:val="18"/>
        </w:rPr>
        <w:tab/>
      </w:r>
      <w:r w:rsidR="009F591C">
        <w:rPr>
          <w:rFonts w:ascii="Arial" w:hAnsi="Arial" w:cs="Arial"/>
          <w:i w:val="0"/>
          <w:iCs w:val="0"/>
          <w:sz w:val="18"/>
        </w:rPr>
        <w:t>161</w:t>
      </w:r>
      <w:r w:rsidR="009F591C">
        <w:rPr>
          <w:rFonts w:ascii="Arial" w:hAnsi="Arial" w:cs="Arial"/>
          <w:i w:val="0"/>
          <w:iCs w:val="0"/>
          <w:sz w:val="18"/>
        </w:rPr>
        <w:tab/>
        <w:t>4</w:t>
      </w:r>
      <w:r w:rsidR="009F591C">
        <w:rPr>
          <w:rFonts w:ascii="Arial" w:hAnsi="Arial" w:cs="Arial"/>
          <w:i w:val="0"/>
          <w:iCs w:val="0"/>
          <w:sz w:val="18"/>
        </w:rPr>
        <w:tab/>
      </w:r>
      <w:r w:rsidR="009F591C">
        <w:rPr>
          <w:rFonts w:ascii="Arial" w:hAnsi="Arial" w:cs="Arial"/>
          <w:i w:val="0"/>
          <w:iCs w:val="0"/>
          <w:sz w:val="18"/>
        </w:rPr>
        <w:tab/>
        <w:t>4</w:t>
      </w:r>
      <w:r>
        <w:rPr>
          <w:rFonts w:ascii="Arial" w:hAnsi="Arial" w:cs="Arial"/>
          <w:i w:val="0"/>
          <w:iCs w:val="0"/>
          <w:sz w:val="18"/>
        </w:rPr>
        <w:tab/>
        <w:t xml:space="preserve"> </w:t>
      </w:r>
    </w:p>
    <w:p w14:paraId="3E25FD2E" w14:textId="441342E3" w:rsidR="001E5814" w:rsidRDefault="001E5814">
      <w:pPr>
        <w:pStyle w:val="BodyText2"/>
        <w:tabs>
          <w:tab w:val="clear" w:pos="2340"/>
          <w:tab w:val="clear" w:pos="4500"/>
          <w:tab w:val="clear" w:pos="5220"/>
          <w:tab w:val="clear" w:pos="5580"/>
          <w:tab w:val="clear" w:pos="6480"/>
          <w:tab w:val="clear" w:pos="8280"/>
          <w:tab w:val="left" w:pos="1440"/>
          <w:tab w:val="left" w:pos="3600"/>
          <w:tab w:val="left" w:pos="5040"/>
          <w:tab w:val="left" w:pos="6120"/>
          <w:tab w:val="left" w:pos="7380"/>
          <w:tab w:val="left" w:pos="8820"/>
        </w:tabs>
        <w:rPr>
          <w:rFonts w:ascii="Arial" w:hAnsi="Arial" w:cs="Arial"/>
          <w:i w:val="0"/>
          <w:iCs w:val="0"/>
          <w:sz w:val="18"/>
        </w:rPr>
      </w:pPr>
      <w:r>
        <w:rPr>
          <w:rFonts w:ascii="Arial" w:hAnsi="Arial" w:cs="Arial"/>
          <w:i w:val="0"/>
          <w:iCs w:val="0"/>
          <w:sz w:val="18"/>
        </w:rPr>
        <w:t>Bicarbonate</w:t>
      </w:r>
      <w:r>
        <w:rPr>
          <w:rFonts w:ascii="Arial" w:hAnsi="Arial" w:cs="Arial"/>
          <w:i w:val="0"/>
          <w:iCs w:val="0"/>
          <w:sz w:val="18"/>
        </w:rPr>
        <w:tab/>
        <w:t>No Objective</w:t>
      </w:r>
      <w:r>
        <w:rPr>
          <w:rFonts w:ascii="Arial" w:hAnsi="Arial" w:cs="Arial"/>
          <w:i w:val="0"/>
          <w:iCs w:val="0"/>
          <w:sz w:val="18"/>
        </w:rPr>
        <w:tab/>
      </w:r>
      <w:r w:rsidR="009F591C">
        <w:rPr>
          <w:rFonts w:ascii="Arial" w:hAnsi="Arial" w:cs="Arial"/>
          <w:i w:val="0"/>
          <w:iCs w:val="0"/>
          <w:sz w:val="18"/>
        </w:rPr>
        <w:t>197</w:t>
      </w:r>
      <w:r w:rsidR="009F591C">
        <w:rPr>
          <w:rFonts w:ascii="Arial" w:hAnsi="Arial" w:cs="Arial"/>
          <w:i w:val="0"/>
          <w:iCs w:val="0"/>
          <w:sz w:val="18"/>
        </w:rPr>
        <w:tab/>
        <w:t>4</w:t>
      </w:r>
      <w:r w:rsidR="009F591C">
        <w:rPr>
          <w:rFonts w:ascii="Arial" w:hAnsi="Arial" w:cs="Arial"/>
          <w:i w:val="0"/>
          <w:iCs w:val="0"/>
          <w:sz w:val="18"/>
        </w:rPr>
        <w:tab/>
        <w:t>4</w:t>
      </w:r>
      <w:r>
        <w:rPr>
          <w:rFonts w:ascii="Arial" w:hAnsi="Arial" w:cs="Arial"/>
          <w:i w:val="0"/>
          <w:iCs w:val="0"/>
          <w:sz w:val="18"/>
        </w:rPr>
        <w:tab/>
      </w:r>
    </w:p>
    <w:p w14:paraId="526EB57C" w14:textId="474180C3" w:rsidR="001E5814" w:rsidRDefault="001E5814">
      <w:pPr>
        <w:pStyle w:val="BodyText2"/>
        <w:tabs>
          <w:tab w:val="clear" w:pos="2340"/>
          <w:tab w:val="clear" w:pos="4500"/>
          <w:tab w:val="clear" w:pos="5220"/>
          <w:tab w:val="clear" w:pos="5580"/>
          <w:tab w:val="clear" w:pos="6480"/>
          <w:tab w:val="clear" w:pos="9540"/>
          <w:tab w:val="left" w:pos="1440"/>
          <w:tab w:val="left" w:pos="3600"/>
          <w:tab w:val="left" w:pos="3780"/>
          <w:tab w:val="left" w:pos="5040"/>
          <w:tab w:val="left" w:pos="6120"/>
          <w:tab w:val="left" w:pos="7380"/>
          <w:tab w:val="left" w:pos="8820"/>
        </w:tabs>
        <w:rPr>
          <w:rFonts w:ascii="Arial" w:hAnsi="Arial" w:cs="Arial"/>
          <w:i w:val="0"/>
          <w:iCs w:val="0"/>
          <w:sz w:val="18"/>
        </w:rPr>
      </w:pPr>
      <w:r>
        <w:rPr>
          <w:rFonts w:ascii="Arial" w:hAnsi="Arial" w:cs="Arial"/>
          <w:i w:val="0"/>
          <w:iCs w:val="0"/>
          <w:sz w:val="18"/>
        </w:rPr>
        <w:t>Calcium</w:t>
      </w:r>
      <w:r>
        <w:rPr>
          <w:rFonts w:ascii="Arial" w:hAnsi="Arial" w:cs="Arial"/>
          <w:i w:val="0"/>
          <w:iCs w:val="0"/>
          <w:sz w:val="18"/>
        </w:rPr>
        <w:tab/>
        <w:t>No Objective</w:t>
      </w:r>
      <w:r>
        <w:rPr>
          <w:rFonts w:ascii="Arial" w:hAnsi="Arial" w:cs="Arial"/>
          <w:i w:val="0"/>
          <w:iCs w:val="0"/>
          <w:sz w:val="18"/>
        </w:rPr>
        <w:tab/>
      </w:r>
      <w:r w:rsidR="009F591C">
        <w:rPr>
          <w:rFonts w:ascii="Arial" w:hAnsi="Arial" w:cs="Arial"/>
          <w:i w:val="0"/>
          <w:iCs w:val="0"/>
          <w:sz w:val="18"/>
        </w:rPr>
        <w:t>12</w:t>
      </w:r>
      <w:r w:rsidR="009F591C">
        <w:rPr>
          <w:rFonts w:ascii="Arial" w:hAnsi="Arial" w:cs="Arial"/>
          <w:i w:val="0"/>
          <w:iCs w:val="0"/>
          <w:sz w:val="18"/>
        </w:rPr>
        <w:tab/>
        <w:t>4</w:t>
      </w:r>
      <w:r w:rsidR="009F591C">
        <w:rPr>
          <w:rFonts w:ascii="Arial" w:hAnsi="Arial" w:cs="Arial"/>
          <w:i w:val="0"/>
          <w:iCs w:val="0"/>
          <w:sz w:val="18"/>
        </w:rPr>
        <w:tab/>
        <w:t>4</w:t>
      </w:r>
      <w:r>
        <w:rPr>
          <w:rFonts w:ascii="Arial" w:hAnsi="Arial" w:cs="Arial"/>
          <w:i w:val="0"/>
          <w:iCs w:val="0"/>
          <w:sz w:val="18"/>
        </w:rPr>
        <w:tab/>
        <w:t xml:space="preserve"> </w:t>
      </w:r>
    </w:p>
    <w:p w14:paraId="7C3545D6" w14:textId="118E45CA" w:rsidR="001E5814" w:rsidRDefault="001E5814">
      <w:pPr>
        <w:pStyle w:val="BodyText2"/>
        <w:tabs>
          <w:tab w:val="clear" w:pos="2340"/>
          <w:tab w:val="clear" w:pos="4500"/>
          <w:tab w:val="clear" w:pos="5220"/>
          <w:tab w:val="clear" w:pos="5580"/>
          <w:tab w:val="clear" w:pos="6480"/>
          <w:tab w:val="clear" w:pos="9540"/>
          <w:tab w:val="left" w:pos="1440"/>
          <w:tab w:val="left" w:pos="3600"/>
          <w:tab w:val="left" w:pos="3780"/>
          <w:tab w:val="left" w:pos="5040"/>
          <w:tab w:val="left" w:pos="6120"/>
          <w:tab w:val="left" w:pos="7380"/>
          <w:tab w:val="left" w:pos="8820"/>
        </w:tabs>
        <w:rPr>
          <w:rFonts w:ascii="Arial" w:hAnsi="Arial" w:cs="Arial"/>
          <w:i w:val="0"/>
          <w:iCs w:val="0"/>
          <w:sz w:val="18"/>
        </w:rPr>
      </w:pPr>
      <w:r>
        <w:rPr>
          <w:rFonts w:ascii="Arial" w:hAnsi="Arial" w:cs="Arial"/>
          <w:i w:val="0"/>
          <w:iCs w:val="0"/>
          <w:sz w:val="18"/>
        </w:rPr>
        <w:t>Carbonate</w:t>
      </w:r>
      <w:r>
        <w:rPr>
          <w:rFonts w:ascii="Arial" w:hAnsi="Arial" w:cs="Arial"/>
          <w:i w:val="0"/>
          <w:iCs w:val="0"/>
          <w:sz w:val="18"/>
        </w:rPr>
        <w:tab/>
        <w:t>No Objective</w:t>
      </w:r>
      <w:r>
        <w:rPr>
          <w:rFonts w:ascii="Arial" w:hAnsi="Arial" w:cs="Arial"/>
          <w:i w:val="0"/>
          <w:iCs w:val="0"/>
          <w:sz w:val="18"/>
        </w:rPr>
        <w:tab/>
      </w:r>
      <w:r w:rsidR="009F591C">
        <w:rPr>
          <w:rFonts w:ascii="Arial" w:hAnsi="Arial" w:cs="Arial"/>
          <w:i w:val="0"/>
          <w:iCs w:val="0"/>
          <w:sz w:val="18"/>
        </w:rPr>
        <w:t xml:space="preserve"> 0</w:t>
      </w:r>
      <w:r w:rsidR="009F591C">
        <w:rPr>
          <w:rFonts w:ascii="Arial" w:hAnsi="Arial" w:cs="Arial"/>
          <w:i w:val="0"/>
          <w:iCs w:val="0"/>
          <w:sz w:val="18"/>
        </w:rPr>
        <w:tab/>
      </w:r>
      <w:r w:rsidR="009F591C">
        <w:rPr>
          <w:rFonts w:ascii="Arial" w:hAnsi="Arial" w:cs="Arial"/>
          <w:i w:val="0"/>
          <w:iCs w:val="0"/>
          <w:sz w:val="18"/>
        </w:rPr>
        <w:tab/>
        <w:t>4</w:t>
      </w:r>
      <w:r w:rsidR="009F591C">
        <w:rPr>
          <w:rFonts w:ascii="Arial" w:hAnsi="Arial" w:cs="Arial"/>
          <w:i w:val="0"/>
          <w:iCs w:val="0"/>
          <w:sz w:val="18"/>
        </w:rPr>
        <w:tab/>
        <w:t>4</w:t>
      </w:r>
      <w:r>
        <w:rPr>
          <w:rFonts w:ascii="Arial" w:hAnsi="Arial" w:cs="Arial"/>
          <w:i w:val="0"/>
          <w:iCs w:val="0"/>
          <w:sz w:val="18"/>
        </w:rPr>
        <w:tab/>
        <w:t xml:space="preserve"> </w:t>
      </w:r>
    </w:p>
    <w:p w14:paraId="22C5233F" w14:textId="6706F913" w:rsidR="001E5814" w:rsidRDefault="001E5814">
      <w:pPr>
        <w:pStyle w:val="BodyText2"/>
        <w:tabs>
          <w:tab w:val="clear" w:pos="2340"/>
          <w:tab w:val="clear" w:pos="4500"/>
          <w:tab w:val="clear" w:pos="5220"/>
          <w:tab w:val="clear" w:pos="5580"/>
          <w:tab w:val="clear" w:pos="6480"/>
          <w:tab w:val="clear" w:pos="9540"/>
          <w:tab w:val="left" w:pos="1440"/>
          <w:tab w:val="left" w:pos="3600"/>
          <w:tab w:val="left" w:pos="3780"/>
          <w:tab w:val="left" w:pos="5040"/>
          <w:tab w:val="left" w:pos="6120"/>
          <w:tab w:val="left" w:pos="8820"/>
        </w:tabs>
        <w:rPr>
          <w:rFonts w:ascii="Arial" w:hAnsi="Arial" w:cs="Arial"/>
          <w:i w:val="0"/>
          <w:iCs w:val="0"/>
          <w:sz w:val="18"/>
        </w:rPr>
      </w:pPr>
      <w:r>
        <w:rPr>
          <w:rFonts w:ascii="Arial" w:hAnsi="Arial" w:cs="Arial"/>
          <w:i w:val="0"/>
          <w:iCs w:val="0"/>
          <w:sz w:val="18"/>
        </w:rPr>
        <w:t>Chloride</w:t>
      </w:r>
      <w:r>
        <w:rPr>
          <w:rFonts w:ascii="Arial" w:hAnsi="Arial" w:cs="Arial"/>
          <w:i w:val="0"/>
          <w:iCs w:val="0"/>
          <w:sz w:val="18"/>
        </w:rPr>
        <w:tab/>
        <w:t>250</w:t>
      </w:r>
      <w:r>
        <w:rPr>
          <w:rFonts w:ascii="Arial" w:hAnsi="Arial" w:cs="Arial"/>
          <w:i w:val="0"/>
          <w:iCs w:val="0"/>
          <w:sz w:val="18"/>
        </w:rPr>
        <w:tab/>
        <w:t xml:space="preserve"> </w:t>
      </w:r>
      <w:r w:rsidR="009F591C">
        <w:rPr>
          <w:rFonts w:ascii="Arial" w:hAnsi="Arial" w:cs="Arial"/>
          <w:i w:val="0"/>
          <w:iCs w:val="0"/>
          <w:sz w:val="18"/>
        </w:rPr>
        <w:t>18</w:t>
      </w:r>
      <w:r w:rsidR="009F591C">
        <w:rPr>
          <w:rFonts w:ascii="Arial" w:hAnsi="Arial" w:cs="Arial"/>
          <w:i w:val="0"/>
          <w:iCs w:val="0"/>
          <w:sz w:val="18"/>
        </w:rPr>
        <w:tab/>
        <w:t>4</w:t>
      </w:r>
      <w:r w:rsidR="009F591C">
        <w:rPr>
          <w:rFonts w:ascii="Arial" w:hAnsi="Arial" w:cs="Arial"/>
          <w:i w:val="0"/>
          <w:iCs w:val="0"/>
          <w:sz w:val="18"/>
        </w:rPr>
        <w:tab/>
        <w:t>4</w:t>
      </w:r>
      <w:r>
        <w:rPr>
          <w:rFonts w:ascii="Arial" w:hAnsi="Arial" w:cs="Arial"/>
          <w:i w:val="0"/>
          <w:iCs w:val="0"/>
          <w:sz w:val="18"/>
        </w:rPr>
        <w:t xml:space="preserve">      </w:t>
      </w:r>
    </w:p>
    <w:p w14:paraId="7FE5EF24" w14:textId="096AF029" w:rsidR="001E5814" w:rsidRDefault="001E5814">
      <w:pPr>
        <w:pStyle w:val="BodyText2"/>
        <w:tabs>
          <w:tab w:val="clear" w:pos="2340"/>
          <w:tab w:val="clear" w:pos="4500"/>
          <w:tab w:val="clear" w:pos="5220"/>
          <w:tab w:val="clear" w:pos="5580"/>
          <w:tab w:val="clear" w:pos="6480"/>
          <w:tab w:val="clear" w:pos="9540"/>
          <w:tab w:val="left" w:pos="1440"/>
          <w:tab w:val="left" w:pos="3600"/>
          <w:tab w:val="left" w:pos="3780"/>
          <w:tab w:val="left" w:pos="5040"/>
          <w:tab w:val="left" w:pos="6120"/>
          <w:tab w:val="left" w:pos="7380"/>
          <w:tab w:val="left" w:pos="8820"/>
        </w:tabs>
        <w:rPr>
          <w:rFonts w:ascii="Arial" w:hAnsi="Arial" w:cs="Arial"/>
          <w:i w:val="0"/>
          <w:iCs w:val="0"/>
          <w:sz w:val="18"/>
        </w:rPr>
      </w:pPr>
      <w:r>
        <w:rPr>
          <w:rFonts w:ascii="Arial" w:hAnsi="Arial" w:cs="Arial"/>
          <w:i w:val="0"/>
          <w:iCs w:val="0"/>
          <w:sz w:val="18"/>
        </w:rPr>
        <w:t>Conductivity</w:t>
      </w:r>
      <w:r>
        <w:rPr>
          <w:rFonts w:ascii="Arial" w:hAnsi="Arial" w:cs="Arial"/>
          <w:i w:val="0"/>
          <w:iCs w:val="0"/>
          <w:sz w:val="18"/>
        </w:rPr>
        <w:tab/>
        <w:t>No Objective</w:t>
      </w:r>
      <w:r>
        <w:rPr>
          <w:rFonts w:ascii="Arial" w:hAnsi="Arial" w:cs="Arial"/>
          <w:i w:val="0"/>
          <w:iCs w:val="0"/>
          <w:sz w:val="18"/>
        </w:rPr>
        <w:tab/>
      </w:r>
      <w:r w:rsidR="009F591C">
        <w:rPr>
          <w:rFonts w:ascii="Arial" w:hAnsi="Arial" w:cs="Arial"/>
          <w:i w:val="0"/>
          <w:iCs w:val="0"/>
          <w:sz w:val="18"/>
        </w:rPr>
        <w:t>564</w:t>
      </w:r>
      <w:r w:rsidR="009F591C">
        <w:rPr>
          <w:rFonts w:ascii="Arial" w:hAnsi="Arial" w:cs="Arial"/>
          <w:i w:val="0"/>
          <w:iCs w:val="0"/>
          <w:sz w:val="18"/>
        </w:rPr>
        <w:tab/>
        <w:t>4</w:t>
      </w:r>
      <w:r w:rsidR="009F591C">
        <w:rPr>
          <w:rFonts w:ascii="Arial" w:hAnsi="Arial" w:cs="Arial"/>
          <w:i w:val="0"/>
          <w:iCs w:val="0"/>
          <w:sz w:val="18"/>
        </w:rPr>
        <w:tab/>
        <w:t>4</w:t>
      </w:r>
      <w:r>
        <w:rPr>
          <w:rFonts w:ascii="Arial" w:hAnsi="Arial" w:cs="Arial"/>
          <w:i w:val="0"/>
          <w:iCs w:val="0"/>
          <w:sz w:val="18"/>
        </w:rPr>
        <w:tab/>
      </w:r>
    </w:p>
    <w:p w14:paraId="33142E51" w14:textId="71E2D5BC" w:rsidR="001E5814" w:rsidRDefault="001E5814">
      <w:pPr>
        <w:pStyle w:val="BodyText2"/>
        <w:tabs>
          <w:tab w:val="clear" w:pos="2340"/>
          <w:tab w:val="clear" w:pos="4500"/>
          <w:tab w:val="clear" w:pos="5580"/>
          <w:tab w:val="clear" w:pos="6480"/>
          <w:tab w:val="clear" w:pos="8280"/>
          <w:tab w:val="left" w:pos="1440"/>
          <w:tab w:val="left" w:pos="3600"/>
          <w:tab w:val="left" w:pos="3780"/>
          <w:tab w:val="left" w:pos="5040"/>
          <w:tab w:val="left" w:pos="6120"/>
          <w:tab w:val="left" w:pos="7380"/>
          <w:tab w:val="left" w:pos="8820"/>
        </w:tabs>
        <w:rPr>
          <w:rFonts w:ascii="Arial" w:hAnsi="Arial" w:cs="Arial"/>
          <w:i w:val="0"/>
          <w:iCs w:val="0"/>
          <w:sz w:val="18"/>
        </w:rPr>
      </w:pPr>
      <w:r>
        <w:rPr>
          <w:rFonts w:ascii="Arial" w:hAnsi="Arial" w:cs="Arial"/>
          <w:i w:val="0"/>
          <w:iCs w:val="0"/>
          <w:sz w:val="18"/>
        </w:rPr>
        <w:t>Hardness</w:t>
      </w:r>
      <w:r>
        <w:rPr>
          <w:rFonts w:ascii="Arial" w:hAnsi="Arial" w:cs="Arial"/>
          <w:i w:val="0"/>
          <w:iCs w:val="0"/>
          <w:sz w:val="18"/>
        </w:rPr>
        <w:tab/>
        <w:t>800</w:t>
      </w:r>
      <w:r>
        <w:rPr>
          <w:rFonts w:ascii="Arial" w:hAnsi="Arial" w:cs="Arial"/>
          <w:i w:val="0"/>
          <w:iCs w:val="0"/>
          <w:sz w:val="18"/>
        </w:rPr>
        <w:tab/>
      </w:r>
      <w:r w:rsidR="009F591C">
        <w:rPr>
          <w:rFonts w:ascii="Arial" w:hAnsi="Arial" w:cs="Arial"/>
          <w:i w:val="0"/>
          <w:iCs w:val="0"/>
          <w:sz w:val="18"/>
        </w:rPr>
        <w:t>82</w:t>
      </w:r>
      <w:r w:rsidR="009F591C">
        <w:rPr>
          <w:rFonts w:ascii="Arial" w:hAnsi="Arial" w:cs="Arial"/>
          <w:i w:val="0"/>
          <w:iCs w:val="0"/>
          <w:sz w:val="18"/>
        </w:rPr>
        <w:tab/>
        <w:t>4</w:t>
      </w:r>
      <w:r w:rsidR="009F591C">
        <w:rPr>
          <w:rFonts w:ascii="Arial" w:hAnsi="Arial" w:cs="Arial"/>
          <w:i w:val="0"/>
          <w:iCs w:val="0"/>
          <w:sz w:val="18"/>
        </w:rPr>
        <w:tab/>
      </w:r>
      <w:r w:rsidR="009F591C">
        <w:rPr>
          <w:rFonts w:ascii="Arial" w:hAnsi="Arial" w:cs="Arial"/>
          <w:i w:val="0"/>
          <w:iCs w:val="0"/>
          <w:sz w:val="18"/>
        </w:rPr>
        <w:tab/>
        <w:t>4</w:t>
      </w:r>
    </w:p>
    <w:p w14:paraId="2841A52E" w14:textId="7D23AE82" w:rsidR="001E5814" w:rsidRDefault="001E5814">
      <w:pPr>
        <w:pStyle w:val="BodyText2"/>
        <w:tabs>
          <w:tab w:val="clear" w:pos="2340"/>
          <w:tab w:val="clear" w:pos="4500"/>
          <w:tab w:val="clear" w:pos="5580"/>
          <w:tab w:val="clear" w:pos="6480"/>
          <w:tab w:val="clear" w:pos="8280"/>
          <w:tab w:val="left" w:pos="1440"/>
          <w:tab w:val="left" w:pos="3600"/>
          <w:tab w:val="left" w:pos="3780"/>
          <w:tab w:val="left" w:pos="5040"/>
          <w:tab w:val="left" w:pos="6120"/>
          <w:tab w:val="left" w:pos="8820"/>
        </w:tabs>
        <w:rPr>
          <w:rFonts w:ascii="Arial" w:hAnsi="Arial" w:cs="Arial"/>
          <w:i w:val="0"/>
          <w:iCs w:val="0"/>
          <w:sz w:val="18"/>
        </w:rPr>
      </w:pPr>
      <w:r>
        <w:rPr>
          <w:rFonts w:ascii="Arial" w:hAnsi="Arial" w:cs="Arial"/>
          <w:i w:val="0"/>
          <w:iCs w:val="0"/>
          <w:sz w:val="18"/>
        </w:rPr>
        <w:t>Magnesium</w:t>
      </w:r>
      <w:r>
        <w:rPr>
          <w:rFonts w:ascii="Arial" w:hAnsi="Arial" w:cs="Arial"/>
          <w:i w:val="0"/>
          <w:iCs w:val="0"/>
          <w:sz w:val="18"/>
        </w:rPr>
        <w:tab/>
        <w:t>200</w:t>
      </w:r>
      <w:r>
        <w:rPr>
          <w:rFonts w:ascii="Arial" w:hAnsi="Arial" w:cs="Arial"/>
          <w:i w:val="0"/>
          <w:iCs w:val="0"/>
          <w:sz w:val="18"/>
        </w:rPr>
        <w:tab/>
      </w:r>
      <w:r w:rsidR="009F591C">
        <w:rPr>
          <w:rFonts w:ascii="Arial" w:hAnsi="Arial" w:cs="Arial"/>
          <w:i w:val="0"/>
          <w:iCs w:val="0"/>
          <w:sz w:val="18"/>
        </w:rPr>
        <w:t>11</w:t>
      </w:r>
      <w:r w:rsidR="009F591C">
        <w:rPr>
          <w:rFonts w:ascii="Arial" w:hAnsi="Arial" w:cs="Arial"/>
          <w:i w:val="0"/>
          <w:iCs w:val="0"/>
          <w:sz w:val="18"/>
        </w:rPr>
        <w:tab/>
        <w:t>4</w:t>
      </w:r>
      <w:r w:rsidR="009F591C">
        <w:rPr>
          <w:rFonts w:ascii="Arial" w:hAnsi="Arial" w:cs="Arial"/>
          <w:i w:val="0"/>
          <w:iCs w:val="0"/>
          <w:sz w:val="18"/>
        </w:rPr>
        <w:tab/>
      </w:r>
      <w:r w:rsidR="009F591C">
        <w:rPr>
          <w:rFonts w:ascii="Arial" w:hAnsi="Arial" w:cs="Arial"/>
          <w:i w:val="0"/>
          <w:iCs w:val="0"/>
          <w:sz w:val="18"/>
        </w:rPr>
        <w:tab/>
        <w:t>4</w:t>
      </w:r>
    </w:p>
    <w:p w14:paraId="796AA1AF" w14:textId="2FBFB55E" w:rsidR="001E5814" w:rsidRDefault="001E5814">
      <w:pPr>
        <w:pStyle w:val="BodyText2"/>
        <w:tabs>
          <w:tab w:val="clear" w:pos="2340"/>
          <w:tab w:val="clear" w:pos="4500"/>
          <w:tab w:val="clear" w:pos="5220"/>
          <w:tab w:val="clear" w:pos="5580"/>
          <w:tab w:val="clear" w:pos="6480"/>
          <w:tab w:val="clear" w:pos="8280"/>
          <w:tab w:val="left" w:pos="1440"/>
          <w:tab w:val="left" w:pos="3600"/>
          <w:tab w:val="left" w:pos="4680"/>
          <w:tab w:val="left" w:pos="5040"/>
          <w:tab w:val="left" w:pos="6120"/>
          <w:tab w:val="left" w:pos="8820"/>
        </w:tabs>
        <w:rPr>
          <w:rFonts w:ascii="Arial" w:hAnsi="Arial" w:cs="Arial"/>
          <w:i w:val="0"/>
          <w:iCs w:val="0"/>
          <w:sz w:val="18"/>
        </w:rPr>
      </w:pPr>
      <w:r>
        <w:rPr>
          <w:rFonts w:ascii="Arial" w:hAnsi="Arial" w:cs="Arial"/>
          <w:i w:val="0"/>
          <w:iCs w:val="0"/>
          <w:sz w:val="18"/>
        </w:rPr>
        <w:t>PH</w:t>
      </w:r>
      <w:r>
        <w:rPr>
          <w:rFonts w:ascii="Arial" w:hAnsi="Arial" w:cs="Arial"/>
          <w:i w:val="0"/>
          <w:iCs w:val="0"/>
          <w:sz w:val="18"/>
        </w:rPr>
        <w:tab/>
        <w:t>No Objective</w:t>
      </w:r>
      <w:r>
        <w:rPr>
          <w:rFonts w:ascii="Arial" w:hAnsi="Arial" w:cs="Arial"/>
          <w:i w:val="0"/>
          <w:iCs w:val="0"/>
          <w:sz w:val="18"/>
        </w:rPr>
        <w:tab/>
      </w:r>
      <w:r w:rsidR="009F591C">
        <w:rPr>
          <w:rFonts w:ascii="Arial" w:hAnsi="Arial" w:cs="Arial"/>
          <w:i w:val="0"/>
          <w:iCs w:val="0"/>
          <w:sz w:val="18"/>
        </w:rPr>
        <w:t>7.78</w:t>
      </w:r>
      <w:r w:rsidR="009F591C">
        <w:rPr>
          <w:rFonts w:ascii="Arial" w:hAnsi="Arial" w:cs="Arial"/>
          <w:i w:val="0"/>
          <w:iCs w:val="0"/>
          <w:sz w:val="18"/>
        </w:rPr>
        <w:tab/>
      </w:r>
      <w:r w:rsidR="009F591C">
        <w:rPr>
          <w:rFonts w:ascii="Arial" w:hAnsi="Arial" w:cs="Arial"/>
          <w:i w:val="0"/>
          <w:iCs w:val="0"/>
          <w:sz w:val="18"/>
        </w:rPr>
        <w:tab/>
        <w:t>4</w:t>
      </w:r>
      <w:r w:rsidR="009F591C">
        <w:rPr>
          <w:rFonts w:ascii="Arial" w:hAnsi="Arial" w:cs="Arial"/>
          <w:i w:val="0"/>
          <w:iCs w:val="0"/>
          <w:sz w:val="18"/>
        </w:rPr>
        <w:tab/>
        <w:t>4</w:t>
      </w:r>
    </w:p>
    <w:p w14:paraId="0AC9BDD3" w14:textId="00333908" w:rsidR="001E5814" w:rsidRDefault="001E5814">
      <w:pPr>
        <w:pStyle w:val="BodyText2"/>
        <w:tabs>
          <w:tab w:val="clear" w:pos="2340"/>
          <w:tab w:val="clear" w:pos="4500"/>
          <w:tab w:val="clear" w:pos="5220"/>
          <w:tab w:val="clear" w:pos="5580"/>
          <w:tab w:val="clear" w:pos="6480"/>
          <w:tab w:val="clear" w:pos="8280"/>
          <w:tab w:val="left" w:pos="1440"/>
          <w:tab w:val="left" w:pos="3600"/>
          <w:tab w:val="left" w:pos="4680"/>
          <w:tab w:val="left" w:pos="5040"/>
          <w:tab w:val="left" w:pos="6120"/>
          <w:tab w:val="left" w:pos="8820"/>
        </w:tabs>
        <w:rPr>
          <w:rFonts w:ascii="Arial" w:hAnsi="Arial" w:cs="Arial"/>
          <w:i w:val="0"/>
          <w:iCs w:val="0"/>
          <w:sz w:val="18"/>
        </w:rPr>
      </w:pPr>
      <w:r>
        <w:rPr>
          <w:rFonts w:ascii="Arial" w:hAnsi="Arial" w:cs="Arial"/>
          <w:i w:val="0"/>
          <w:iCs w:val="0"/>
          <w:sz w:val="18"/>
        </w:rPr>
        <w:t>Sodium</w:t>
      </w:r>
      <w:r>
        <w:rPr>
          <w:rFonts w:ascii="Arial" w:hAnsi="Arial" w:cs="Arial"/>
          <w:i w:val="0"/>
          <w:iCs w:val="0"/>
          <w:sz w:val="18"/>
        </w:rPr>
        <w:tab/>
        <w:t>300</w:t>
      </w:r>
      <w:r>
        <w:rPr>
          <w:rFonts w:ascii="Arial" w:hAnsi="Arial" w:cs="Arial"/>
          <w:i w:val="0"/>
          <w:iCs w:val="0"/>
          <w:sz w:val="18"/>
        </w:rPr>
        <w:tab/>
      </w:r>
      <w:r w:rsidR="009F591C">
        <w:rPr>
          <w:rFonts w:ascii="Arial" w:hAnsi="Arial" w:cs="Arial"/>
          <w:i w:val="0"/>
          <w:iCs w:val="0"/>
          <w:sz w:val="18"/>
        </w:rPr>
        <w:t>102</w:t>
      </w:r>
      <w:r w:rsidR="009F591C">
        <w:rPr>
          <w:rFonts w:ascii="Arial" w:hAnsi="Arial" w:cs="Arial"/>
          <w:i w:val="0"/>
          <w:iCs w:val="0"/>
          <w:sz w:val="18"/>
        </w:rPr>
        <w:tab/>
      </w:r>
      <w:r w:rsidR="009F591C">
        <w:rPr>
          <w:rFonts w:ascii="Arial" w:hAnsi="Arial" w:cs="Arial"/>
          <w:i w:val="0"/>
          <w:iCs w:val="0"/>
          <w:sz w:val="18"/>
        </w:rPr>
        <w:tab/>
        <w:t>4</w:t>
      </w:r>
      <w:r w:rsidR="009F591C">
        <w:rPr>
          <w:rFonts w:ascii="Arial" w:hAnsi="Arial" w:cs="Arial"/>
          <w:i w:val="0"/>
          <w:iCs w:val="0"/>
          <w:sz w:val="18"/>
        </w:rPr>
        <w:tab/>
        <w:t>4</w:t>
      </w:r>
    </w:p>
    <w:p w14:paraId="7883F5E1" w14:textId="69C979F7" w:rsidR="001E5814" w:rsidRDefault="001E5814">
      <w:pPr>
        <w:pStyle w:val="BodyText2"/>
        <w:tabs>
          <w:tab w:val="clear" w:pos="2340"/>
          <w:tab w:val="clear" w:pos="4500"/>
          <w:tab w:val="clear" w:pos="5220"/>
          <w:tab w:val="clear" w:pos="5580"/>
          <w:tab w:val="clear" w:pos="6480"/>
          <w:tab w:val="clear" w:pos="9540"/>
          <w:tab w:val="left" w:pos="1440"/>
          <w:tab w:val="left" w:pos="3600"/>
          <w:tab w:val="left" w:pos="4680"/>
          <w:tab w:val="left" w:pos="5040"/>
          <w:tab w:val="left" w:pos="6120"/>
          <w:tab w:val="left" w:pos="7380"/>
          <w:tab w:val="left" w:pos="8820"/>
        </w:tabs>
        <w:rPr>
          <w:rFonts w:ascii="Arial" w:hAnsi="Arial" w:cs="Arial"/>
          <w:i w:val="0"/>
          <w:iCs w:val="0"/>
          <w:sz w:val="18"/>
        </w:rPr>
      </w:pPr>
      <w:r>
        <w:rPr>
          <w:rFonts w:ascii="Arial" w:hAnsi="Arial" w:cs="Arial"/>
          <w:i w:val="0"/>
          <w:iCs w:val="0"/>
          <w:sz w:val="18"/>
        </w:rPr>
        <w:t>Sulphate</w:t>
      </w:r>
      <w:r>
        <w:rPr>
          <w:rFonts w:ascii="Arial" w:hAnsi="Arial" w:cs="Arial"/>
          <w:i w:val="0"/>
          <w:iCs w:val="0"/>
          <w:sz w:val="18"/>
        </w:rPr>
        <w:tab/>
        <w:t>500</w:t>
      </w:r>
      <w:r>
        <w:rPr>
          <w:rFonts w:ascii="Arial" w:hAnsi="Arial" w:cs="Arial"/>
          <w:i w:val="0"/>
          <w:iCs w:val="0"/>
          <w:sz w:val="18"/>
        </w:rPr>
        <w:tab/>
      </w:r>
      <w:r w:rsidR="009F591C">
        <w:rPr>
          <w:rFonts w:ascii="Arial" w:hAnsi="Arial" w:cs="Arial"/>
          <w:i w:val="0"/>
          <w:iCs w:val="0"/>
          <w:sz w:val="18"/>
        </w:rPr>
        <w:t>120</w:t>
      </w:r>
      <w:r w:rsidR="009F591C">
        <w:rPr>
          <w:rFonts w:ascii="Arial" w:hAnsi="Arial" w:cs="Arial"/>
          <w:i w:val="0"/>
          <w:iCs w:val="0"/>
          <w:sz w:val="18"/>
        </w:rPr>
        <w:tab/>
      </w:r>
      <w:r w:rsidR="009F591C">
        <w:rPr>
          <w:rFonts w:ascii="Arial" w:hAnsi="Arial" w:cs="Arial"/>
          <w:i w:val="0"/>
          <w:iCs w:val="0"/>
          <w:sz w:val="18"/>
        </w:rPr>
        <w:tab/>
        <w:t>4</w:t>
      </w:r>
      <w:r w:rsidR="009F591C">
        <w:rPr>
          <w:rFonts w:ascii="Arial" w:hAnsi="Arial" w:cs="Arial"/>
          <w:i w:val="0"/>
          <w:iCs w:val="0"/>
          <w:sz w:val="18"/>
        </w:rPr>
        <w:tab/>
        <w:t>4</w:t>
      </w:r>
    </w:p>
    <w:p w14:paraId="797CBBB6" w14:textId="77777777" w:rsidR="001E5814" w:rsidRPr="000C13A4" w:rsidRDefault="001E5814">
      <w:pPr>
        <w:pStyle w:val="BodyText2"/>
        <w:tabs>
          <w:tab w:val="clear" w:pos="2340"/>
          <w:tab w:val="clear" w:pos="4500"/>
          <w:tab w:val="clear" w:pos="5220"/>
          <w:tab w:val="clear" w:pos="5580"/>
          <w:tab w:val="clear" w:pos="6480"/>
          <w:tab w:val="clear" w:pos="9540"/>
          <w:tab w:val="left" w:pos="1440"/>
          <w:tab w:val="left" w:pos="3600"/>
          <w:tab w:val="left" w:pos="4680"/>
          <w:tab w:val="left" w:pos="5040"/>
          <w:tab w:val="left" w:pos="6120"/>
          <w:tab w:val="left" w:pos="8820"/>
        </w:tabs>
        <w:rPr>
          <w:rFonts w:ascii="Arial" w:hAnsi="Arial" w:cs="Arial"/>
          <w:sz w:val="18"/>
          <w:szCs w:val="18"/>
        </w:rPr>
      </w:pPr>
      <w:r w:rsidRPr="000C13A4">
        <w:rPr>
          <w:rFonts w:ascii="Arial" w:hAnsi="Arial" w:cs="Arial"/>
          <w:i w:val="0"/>
          <w:iCs w:val="0"/>
          <w:sz w:val="18"/>
          <w:szCs w:val="18"/>
        </w:rPr>
        <w:t xml:space="preserve">Total dissolved     </w:t>
      </w:r>
      <w:r w:rsidRPr="000C13A4">
        <w:rPr>
          <w:rFonts w:ascii="Arial" w:hAnsi="Arial" w:cs="Arial"/>
          <w:sz w:val="18"/>
          <w:szCs w:val="18"/>
        </w:rPr>
        <w:tab/>
      </w:r>
    </w:p>
    <w:p w14:paraId="413A2270" w14:textId="1578C785" w:rsidR="001E5814" w:rsidRPr="000C13A4" w:rsidRDefault="001E5814">
      <w:pPr>
        <w:pStyle w:val="BodyText2"/>
        <w:tabs>
          <w:tab w:val="clear" w:pos="4500"/>
          <w:tab w:val="left" w:pos="3960"/>
          <w:tab w:val="left" w:pos="7380"/>
        </w:tabs>
        <w:rPr>
          <w:rFonts w:ascii="Arial" w:hAnsi="Arial" w:cs="Arial"/>
          <w:i w:val="0"/>
          <w:iCs w:val="0"/>
          <w:sz w:val="18"/>
          <w:szCs w:val="18"/>
        </w:rPr>
      </w:pPr>
      <w:r w:rsidRPr="000C13A4">
        <w:rPr>
          <w:rFonts w:ascii="Arial" w:hAnsi="Arial" w:cs="Arial"/>
          <w:i w:val="0"/>
          <w:iCs w:val="0"/>
          <w:sz w:val="18"/>
          <w:szCs w:val="18"/>
        </w:rPr>
        <w:t xml:space="preserve">Solids               </w:t>
      </w:r>
      <w:r w:rsidR="000C13A4">
        <w:rPr>
          <w:rFonts w:ascii="Arial" w:hAnsi="Arial" w:cs="Arial"/>
          <w:i w:val="0"/>
          <w:iCs w:val="0"/>
          <w:sz w:val="18"/>
          <w:szCs w:val="18"/>
        </w:rPr>
        <w:t xml:space="preserve">   </w:t>
      </w:r>
      <w:r w:rsidRPr="000C13A4">
        <w:rPr>
          <w:rFonts w:ascii="Arial" w:hAnsi="Arial" w:cs="Arial"/>
          <w:i w:val="0"/>
          <w:iCs w:val="0"/>
          <w:sz w:val="18"/>
          <w:szCs w:val="18"/>
        </w:rPr>
        <w:t xml:space="preserve"> 1500</w:t>
      </w:r>
      <w:r w:rsidRPr="000C13A4">
        <w:rPr>
          <w:rFonts w:ascii="Arial" w:hAnsi="Arial" w:cs="Arial"/>
          <w:i w:val="0"/>
          <w:iCs w:val="0"/>
          <w:sz w:val="18"/>
          <w:szCs w:val="18"/>
        </w:rPr>
        <w:tab/>
        <w:t xml:space="preserve">                         </w:t>
      </w:r>
      <w:r w:rsidR="009F591C">
        <w:rPr>
          <w:rFonts w:ascii="Arial" w:hAnsi="Arial" w:cs="Arial"/>
          <w:i w:val="0"/>
          <w:iCs w:val="0"/>
          <w:sz w:val="18"/>
          <w:szCs w:val="18"/>
        </w:rPr>
        <w:t>466</w:t>
      </w:r>
      <w:r w:rsidR="009F591C">
        <w:rPr>
          <w:rFonts w:ascii="Arial" w:hAnsi="Arial" w:cs="Arial"/>
          <w:i w:val="0"/>
          <w:iCs w:val="0"/>
          <w:sz w:val="18"/>
          <w:szCs w:val="18"/>
        </w:rPr>
        <w:tab/>
      </w:r>
      <w:r w:rsidR="009F591C">
        <w:rPr>
          <w:rFonts w:ascii="Arial" w:hAnsi="Arial" w:cs="Arial"/>
          <w:i w:val="0"/>
          <w:iCs w:val="0"/>
          <w:sz w:val="18"/>
          <w:szCs w:val="18"/>
        </w:rPr>
        <w:tab/>
        <w:t>4</w:t>
      </w:r>
      <w:r w:rsidR="009F591C">
        <w:rPr>
          <w:rFonts w:ascii="Arial" w:hAnsi="Arial" w:cs="Arial"/>
          <w:i w:val="0"/>
          <w:iCs w:val="0"/>
          <w:sz w:val="18"/>
          <w:szCs w:val="18"/>
        </w:rPr>
        <w:tab/>
      </w:r>
      <w:r w:rsidR="009F591C">
        <w:rPr>
          <w:rFonts w:ascii="Arial" w:hAnsi="Arial" w:cs="Arial"/>
          <w:i w:val="0"/>
          <w:iCs w:val="0"/>
          <w:sz w:val="18"/>
          <w:szCs w:val="18"/>
        </w:rPr>
        <w:tab/>
        <w:t>4</w:t>
      </w:r>
    </w:p>
    <w:p w14:paraId="6E47FD20" w14:textId="77777777" w:rsidR="001E5814" w:rsidRDefault="001E5814">
      <w:pPr>
        <w:pStyle w:val="BodyText2"/>
        <w:tabs>
          <w:tab w:val="clear" w:pos="4500"/>
          <w:tab w:val="left" w:pos="3960"/>
          <w:tab w:val="left" w:pos="7380"/>
        </w:tabs>
        <w:rPr>
          <w:rFonts w:ascii="Arial" w:hAnsi="Arial" w:cs="Arial"/>
          <w:sz w:val="20"/>
        </w:rPr>
      </w:pPr>
      <w:r>
        <w:tab/>
      </w:r>
      <w:r>
        <w:tab/>
      </w:r>
    </w:p>
    <w:p w14:paraId="5AC697AE" w14:textId="77777777" w:rsidR="001E5814" w:rsidRDefault="001E5814">
      <w:pPr>
        <w:rPr>
          <w:rFonts w:ascii="Arial" w:hAnsi="Arial" w:cs="Arial"/>
          <w:sz w:val="18"/>
        </w:rPr>
      </w:pPr>
      <w:r>
        <w:rPr>
          <w:rFonts w:ascii="Arial" w:hAnsi="Arial" w:cs="Arial"/>
          <w:sz w:val="18"/>
        </w:rPr>
        <w:t>All waterworks serving less than 5000 persons are required to submit water samples for SE’s General Chemical category once every two years if a ground water source and once per three months every second year if a surface water or blended surface/groundwater source.  The General Chemical category includes analysis for alkalinity, bicarbonate, calcium, carbonate, chloride, conductivity, hardness (as CaCO</w:t>
      </w:r>
      <w:r>
        <w:rPr>
          <w:rFonts w:ascii="Arial" w:hAnsi="Arial" w:cs="Arial"/>
          <w:sz w:val="18"/>
          <w:vertAlign w:val="subscript"/>
        </w:rPr>
        <w:t>3</w:t>
      </w:r>
      <w:r>
        <w:rPr>
          <w:rFonts w:ascii="Arial" w:hAnsi="Arial" w:cs="Arial"/>
          <w:sz w:val="18"/>
        </w:rPr>
        <w:t>), magnesium, sodium, sulphate and total dissolved solids.</w:t>
      </w:r>
    </w:p>
    <w:p w14:paraId="0FB5CD26" w14:textId="77777777" w:rsidR="001E5814" w:rsidRDefault="001E5814">
      <w:pPr>
        <w:rPr>
          <w:rFonts w:ascii="Arial" w:hAnsi="Arial" w:cs="Arial"/>
          <w:sz w:val="18"/>
        </w:rPr>
      </w:pPr>
    </w:p>
    <w:p w14:paraId="4C8BE39A" w14:textId="59E09D47" w:rsidR="001E5814" w:rsidRDefault="001E5814">
      <w:pPr>
        <w:rPr>
          <w:rFonts w:ascii="Arial" w:hAnsi="Arial" w:cs="Arial"/>
          <w:sz w:val="18"/>
        </w:rPr>
      </w:pPr>
      <w:r>
        <w:rPr>
          <w:rFonts w:ascii="Arial" w:hAnsi="Arial" w:cs="Arial"/>
          <w:sz w:val="18"/>
        </w:rPr>
        <w:t xml:space="preserve"> The last sets of quarterly samples for General Chemical analysis were required on </w:t>
      </w:r>
      <w:r w:rsidR="00D267E2">
        <w:rPr>
          <w:rFonts w:ascii="Arial" w:hAnsi="Arial" w:cs="Arial"/>
          <w:sz w:val="18"/>
        </w:rPr>
        <w:t xml:space="preserve">Dec.31/2017 </w:t>
      </w:r>
      <w:r>
        <w:rPr>
          <w:rFonts w:ascii="Arial" w:hAnsi="Arial" w:cs="Arial"/>
          <w:sz w:val="18"/>
        </w:rPr>
        <w:t xml:space="preserve">and were submitted on   </w:t>
      </w:r>
      <w:r w:rsidR="00D267E2">
        <w:rPr>
          <w:rFonts w:ascii="Arial" w:hAnsi="Arial" w:cs="Arial"/>
          <w:sz w:val="18"/>
        </w:rPr>
        <w:t xml:space="preserve">Dec 4/2017.   </w:t>
      </w:r>
      <w:r>
        <w:rPr>
          <w:rFonts w:ascii="Arial" w:hAnsi="Arial" w:cs="Arial"/>
          <w:sz w:val="18"/>
        </w:rPr>
        <w:t>Sample results indicated that there were no exceedences of the provincial aesthetic objectives for the General Chemical category</w:t>
      </w:r>
      <w:r w:rsidR="00D267E2">
        <w:rPr>
          <w:rFonts w:ascii="Arial" w:hAnsi="Arial" w:cs="Arial"/>
          <w:sz w:val="18"/>
        </w:rPr>
        <w:t>.</w:t>
      </w:r>
    </w:p>
    <w:p w14:paraId="2DA758A6" w14:textId="77777777" w:rsidR="001E5814" w:rsidRDefault="001E5814">
      <w:pPr>
        <w:pStyle w:val="Subtitle"/>
        <w:tabs>
          <w:tab w:val="left" w:pos="1620"/>
          <w:tab w:val="left" w:pos="3600"/>
          <w:tab w:val="left" w:pos="5220"/>
          <w:tab w:val="left" w:pos="6840"/>
          <w:tab w:val="left" w:pos="7920"/>
        </w:tabs>
        <w:jc w:val="left"/>
        <w:rPr>
          <w:rFonts w:ascii="Arial" w:hAnsi="Arial" w:cs="Arial"/>
          <w:b w:val="0"/>
          <w:bCs w:val="0"/>
          <w:i/>
          <w:iCs/>
          <w:sz w:val="18"/>
        </w:rPr>
      </w:pPr>
    </w:p>
    <w:p w14:paraId="080099A5" w14:textId="5CA73B15" w:rsidR="001E5814" w:rsidRDefault="001E5814">
      <w:pPr>
        <w:pStyle w:val="Subtitle"/>
        <w:tabs>
          <w:tab w:val="left" w:pos="1620"/>
          <w:tab w:val="left" w:pos="3600"/>
          <w:tab w:val="left" w:pos="5220"/>
          <w:tab w:val="left" w:pos="6840"/>
          <w:tab w:val="left" w:pos="7920"/>
        </w:tabs>
        <w:jc w:val="left"/>
        <w:rPr>
          <w:rFonts w:ascii="Arial" w:hAnsi="Arial" w:cs="Arial"/>
          <w:b w:val="0"/>
          <w:bCs w:val="0"/>
          <w:sz w:val="20"/>
        </w:rPr>
      </w:pPr>
      <w:r>
        <w:rPr>
          <w:rFonts w:ascii="Arial" w:hAnsi="Arial" w:cs="Arial"/>
          <w:b w:val="0"/>
          <w:bCs w:val="0"/>
          <w:sz w:val="20"/>
        </w:rPr>
        <w:t>*Objectives apply to certain characteristics of or substances found in water for human consumptive or hygienic use.  The presence of these substances will affect the acceptance of water by consumers and/or interfere with the practice of supplying good quality water.  Compliance with drinking water aesthetic objectives is not mandatory as these objectives are in the range where they do not constitute a health hazards.  The aesthetic objectives for several parameters (including hardness as CaCO</w:t>
      </w:r>
      <w:r>
        <w:rPr>
          <w:rFonts w:ascii="Arial" w:hAnsi="Arial" w:cs="Arial"/>
          <w:b w:val="0"/>
          <w:bCs w:val="0"/>
          <w:sz w:val="20"/>
          <w:vertAlign w:val="subscript"/>
        </w:rPr>
        <w:t xml:space="preserve">3, </w:t>
      </w:r>
      <w:r>
        <w:rPr>
          <w:rFonts w:ascii="Arial" w:hAnsi="Arial" w:cs="Arial"/>
          <w:b w:val="0"/>
          <w:bCs w:val="0"/>
          <w:sz w:val="20"/>
        </w:rPr>
        <w:t>magnesium, sodium and total dissolved solids) consider regional differences in drinking water sources and quality.</w:t>
      </w:r>
    </w:p>
    <w:p w14:paraId="16928CBE" w14:textId="77777777" w:rsidR="008C7410" w:rsidRDefault="008C7410">
      <w:pPr>
        <w:pStyle w:val="Subtitle"/>
        <w:tabs>
          <w:tab w:val="left" w:pos="1620"/>
          <w:tab w:val="left" w:pos="3600"/>
          <w:tab w:val="left" w:pos="5220"/>
          <w:tab w:val="left" w:pos="6840"/>
          <w:tab w:val="left" w:pos="7920"/>
        </w:tabs>
        <w:jc w:val="left"/>
        <w:rPr>
          <w:rFonts w:ascii="Arial" w:hAnsi="Arial" w:cs="Arial"/>
          <w:b w:val="0"/>
          <w:bCs w:val="0"/>
          <w:sz w:val="20"/>
        </w:rPr>
      </w:pPr>
    </w:p>
    <w:p w14:paraId="1A131168" w14:textId="77777777" w:rsidR="001E5814" w:rsidRDefault="001E5814">
      <w:pPr>
        <w:pStyle w:val="Subtitle"/>
        <w:tabs>
          <w:tab w:val="left" w:pos="1620"/>
          <w:tab w:val="left" w:pos="3600"/>
          <w:tab w:val="left" w:pos="5220"/>
          <w:tab w:val="left" w:pos="6840"/>
          <w:tab w:val="left" w:pos="7920"/>
        </w:tabs>
        <w:jc w:val="left"/>
        <w:rPr>
          <w:rFonts w:ascii="Arial" w:hAnsi="Arial" w:cs="Arial"/>
          <w:b w:val="0"/>
          <w:bCs w:val="0"/>
          <w:i/>
          <w:iCs/>
          <w:sz w:val="18"/>
        </w:rPr>
      </w:pPr>
    </w:p>
    <w:p w14:paraId="688F7AAD" w14:textId="77777777" w:rsidR="001E5814" w:rsidRDefault="001E5814">
      <w:pPr>
        <w:pStyle w:val="Subtitle"/>
        <w:tabs>
          <w:tab w:val="left" w:pos="1620"/>
          <w:tab w:val="left" w:pos="3600"/>
          <w:tab w:val="left" w:pos="5220"/>
          <w:tab w:val="left" w:pos="6840"/>
          <w:tab w:val="left" w:pos="7920"/>
        </w:tabs>
        <w:jc w:val="left"/>
        <w:rPr>
          <w:rFonts w:ascii="Arial" w:hAnsi="Arial" w:cs="Arial"/>
          <w:sz w:val="20"/>
        </w:rPr>
      </w:pPr>
      <w:r>
        <w:rPr>
          <w:rFonts w:ascii="Arial" w:hAnsi="Arial" w:cs="Arial"/>
          <w:sz w:val="20"/>
        </w:rPr>
        <w:lastRenderedPageBreak/>
        <w:t>More information on water quality and sample submission performance may be obtained from:</w:t>
      </w:r>
    </w:p>
    <w:p w14:paraId="63622C04" w14:textId="7BF9CFE6" w:rsidR="001E5814" w:rsidRDefault="001E5814">
      <w:pPr>
        <w:pStyle w:val="Subtitle"/>
        <w:tabs>
          <w:tab w:val="left" w:pos="1620"/>
          <w:tab w:val="left" w:pos="3600"/>
          <w:tab w:val="left" w:pos="5220"/>
          <w:tab w:val="left" w:pos="6840"/>
          <w:tab w:val="left" w:pos="7920"/>
        </w:tabs>
        <w:jc w:val="left"/>
        <w:rPr>
          <w:rFonts w:ascii="Arial" w:hAnsi="Arial" w:cs="Arial"/>
          <w:b w:val="0"/>
          <w:bCs w:val="0"/>
          <w:sz w:val="18"/>
        </w:rPr>
      </w:pPr>
      <w:r>
        <w:rPr>
          <w:rFonts w:ascii="Arial" w:hAnsi="Arial" w:cs="Arial"/>
          <w:sz w:val="18"/>
        </w:rPr>
        <w:tab/>
      </w:r>
      <w:r w:rsidR="008C7410">
        <w:rPr>
          <w:rFonts w:ascii="Arial" w:hAnsi="Arial" w:cs="Arial"/>
          <w:b w:val="0"/>
          <w:bCs w:val="0"/>
          <w:sz w:val="18"/>
        </w:rPr>
        <w:t>The Town of Herbert</w:t>
      </w:r>
    </w:p>
    <w:p w14:paraId="483F883E" w14:textId="441E23E0" w:rsidR="001E5814" w:rsidRDefault="001E5814">
      <w:pPr>
        <w:pStyle w:val="Subtitle"/>
        <w:tabs>
          <w:tab w:val="left" w:pos="1620"/>
          <w:tab w:val="left" w:pos="3600"/>
          <w:tab w:val="left" w:pos="5220"/>
          <w:tab w:val="left" w:pos="6840"/>
          <w:tab w:val="left" w:pos="7920"/>
        </w:tabs>
        <w:jc w:val="left"/>
        <w:rPr>
          <w:rFonts w:ascii="Arial" w:hAnsi="Arial" w:cs="Arial"/>
          <w:b w:val="0"/>
          <w:bCs w:val="0"/>
          <w:sz w:val="18"/>
        </w:rPr>
      </w:pPr>
      <w:r>
        <w:rPr>
          <w:rFonts w:ascii="Arial" w:hAnsi="Arial" w:cs="Arial"/>
          <w:b w:val="0"/>
          <w:bCs w:val="0"/>
          <w:sz w:val="18"/>
        </w:rPr>
        <w:tab/>
      </w:r>
      <w:r w:rsidR="008C7410">
        <w:rPr>
          <w:rFonts w:ascii="Arial" w:hAnsi="Arial" w:cs="Arial"/>
          <w:b w:val="0"/>
          <w:bCs w:val="0"/>
          <w:sz w:val="18"/>
        </w:rPr>
        <w:t>Box 381, Herbert, Sk, S0H 2A0</w:t>
      </w:r>
    </w:p>
    <w:p w14:paraId="485A96DA" w14:textId="69C276EF" w:rsidR="001E5814" w:rsidRDefault="001E5814">
      <w:pPr>
        <w:pStyle w:val="Subtitle"/>
        <w:tabs>
          <w:tab w:val="left" w:pos="1620"/>
          <w:tab w:val="left" w:pos="3600"/>
          <w:tab w:val="left" w:pos="5220"/>
          <w:tab w:val="left" w:pos="6840"/>
          <w:tab w:val="left" w:pos="7920"/>
        </w:tabs>
        <w:jc w:val="left"/>
        <w:rPr>
          <w:rFonts w:ascii="Arial" w:hAnsi="Arial" w:cs="Arial"/>
          <w:b w:val="0"/>
          <w:bCs w:val="0"/>
          <w:sz w:val="18"/>
        </w:rPr>
      </w:pPr>
      <w:r>
        <w:rPr>
          <w:rFonts w:ascii="Arial" w:hAnsi="Arial" w:cs="Arial"/>
          <w:b w:val="0"/>
          <w:bCs w:val="0"/>
          <w:sz w:val="18"/>
        </w:rPr>
        <w:tab/>
      </w:r>
      <w:r w:rsidR="008C7410">
        <w:rPr>
          <w:rFonts w:ascii="Arial" w:hAnsi="Arial" w:cs="Arial"/>
          <w:b w:val="0"/>
          <w:bCs w:val="0"/>
          <w:sz w:val="18"/>
        </w:rPr>
        <w:t>306-784-2400  fax – 306-784-2402</w:t>
      </w:r>
    </w:p>
    <w:p w14:paraId="565A0B5A" w14:textId="55543B3D" w:rsidR="001E5814" w:rsidRDefault="001E5814">
      <w:pPr>
        <w:pStyle w:val="Subtitle"/>
        <w:tabs>
          <w:tab w:val="left" w:pos="1620"/>
          <w:tab w:val="left" w:pos="3600"/>
          <w:tab w:val="left" w:pos="5220"/>
          <w:tab w:val="left" w:pos="6840"/>
          <w:tab w:val="left" w:pos="7920"/>
        </w:tabs>
        <w:jc w:val="left"/>
        <w:rPr>
          <w:rFonts w:ascii="Arial" w:hAnsi="Arial" w:cs="Arial"/>
          <w:b w:val="0"/>
          <w:bCs w:val="0"/>
          <w:sz w:val="18"/>
        </w:rPr>
      </w:pPr>
      <w:r>
        <w:rPr>
          <w:rFonts w:ascii="Arial" w:hAnsi="Arial" w:cs="Arial"/>
          <w:b w:val="0"/>
          <w:bCs w:val="0"/>
          <w:sz w:val="18"/>
        </w:rPr>
        <w:tab/>
      </w:r>
      <w:r w:rsidR="008C7410">
        <w:rPr>
          <w:rFonts w:ascii="Arial" w:hAnsi="Arial" w:cs="Arial"/>
          <w:b w:val="0"/>
          <w:bCs w:val="0"/>
          <w:sz w:val="18"/>
        </w:rPr>
        <w:t>t.o.herbert@sasktel.net</w:t>
      </w:r>
    </w:p>
    <w:p w14:paraId="57725396" w14:textId="77777777" w:rsidR="001E5814" w:rsidRDefault="001E5814">
      <w:pPr>
        <w:pStyle w:val="Subtitle"/>
        <w:tabs>
          <w:tab w:val="left" w:pos="1620"/>
          <w:tab w:val="left" w:pos="3600"/>
          <w:tab w:val="left" w:pos="5220"/>
          <w:tab w:val="left" w:pos="6840"/>
          <w:tab w:val="left" w:pos="7920"/>
        </w:tabs>
        <w:jc w:val="left"/>
        <w:rPr>
          <w:rFonts w:ascii="Arial" w:hAnsi="Arial" w:cs="Arial"/>
          <w:b w:val="0"/>
          <w:bCs w:val="0"/>
          <w:i/>
          <w:iCs/>
          <w:sz w:val="18"/>
        </w:rPr>
      </w:pPr>
    </w:p>
    <w:p w14:paraId="57FD7DCD" w14:textId="77777777" w:rsidR="001E5814" w:rsidRDefault="000C13A4">
      <w:pPr>
        <w:pStyle w:val="Subtitle"/>
        <w:tabs>
          <w:tab w:val="left" w:pos="1620"/>
          <w:tab w:val="left" w:pos="3600"/>
          <w:tab w:val="left" w:pos="5220"/>
          <w:tab w:val="left" w:pos="6840"/>
          <w:tab w:val="left" w:pos="7920"/>
        </w:tabs>
        <w:jc w:val="left"/>
        <w:rPr>
          <w:rFonts w:ascii="Arial" w:hAnsi="Arial" w:cs="Arial"/>
          <w:b w:val="0"/>
          <w:bCs w:val="0"/>
          <w:i/>
          <w:iCs/>
          <w:sz w:val="18"/>
        </w:rPr>
      </w:pPr>
      <w:r>
        <w:rPr>
          <w:rFonts w:ascii="Arial" w:hAnsi="Arial" w:cs="Arial"/>
          <w:b w:val="0"/>
          <w:bCs w:val="0"/>
          <w:i/>
          <w:iCs/>
          <w:sz w:val="18"/>
        </w:rPr>
        <w:t>June 2015         EPB 5</w:t>
      </w:r>
      <w:r w:rsidR="001E5814">
        <w:rPr>
          <w:rFonts w:ascii="Arial" w:hAnsi="Arial" w:cs="Arial"/>
          <w:b w:val="0"/>
          <w:bCs w:val="0"/>
          <w:i/>
          <w:iCs/>
          <w:sz w:val="18"/>
        </w:rPr>
        <w:t>36D</w:t>
      </w:r>
    </w:p>
    <w:sectPr w:rsidR="001E5814">
      <w:footerReference w:type="default" r:id="rId10"/>
      <w:pgSz w:w="12240" w:h="15840"/>
      <w:pgMar w:top="864"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0E910" w14:textId="77777777" w:rsidR="00B66983" w:rsidRDefault="00B66983" w:rsidP="00DB5FFB">
      <w:r>
        <w:separator/>
      </w:r>
    </w:p>
  </w:endnote>
  <w:endnote w:type="continuationSeparator" w:id="0">
    <w:p w14:paraId="64B7E452" w14:textId="77777777" w:rsidR="00B66983" w:rsidRDefault="00B66983" w:rsidP="00DB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A3C6" w14:textId="77777777" w:rsidR="00DB5FFB" w:rsidRDefault="00DB5FFB">
    <w:pPr>
      <w:pStyle w:val="Footer"/>
    </w:pPr>
  </w:p>
  <w:p w14:paraId="15D7C90F" w14:textId="499E7B5A" w:rsidR="00DB5FFB" w:rsidRDefault="00F5481B">
    <w:pPr>
      <w:pStyle w:val="Footer"/>
    </w:pPr>
    <w:r>
      <w:rPr>
        <w:rFonts w:ascii="Arial" w:hAnsi="Arial" w:cs="Arial"/>
        <w:noProof/>
        <w:sz w:val="20"/>
      </w:rPr>
      <w:drawing>
        <wp:inline distT="0" distB="0" distL="0" distR="0" wp14:anchorId="391F400A" wp14:editId="38630408">
          <wp:extent cx="1419225" cy="495300"/>
          <wp:effectExtent l="0" t="0" r="9525" b="0"/>
          <wp:docPr id="1" name="Picture 1" descr="CrestBlackMinistry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lackMinistryEnviro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00DB5FFB">
      <w:rPr>
        <w:rFonts w:ascii="Arial" w:hAnsi="Arial" w:cs="Arial"/>
        <w:sz w:val="20"/>
      </w:rPr>
      <w:t xml:space="preserve">                                                                          </w:t>
    </w:r>
    <w:r>
      <w:rPr>
        <w:rFonts w:ascii="Arial" w:hAnsi="Arial" w:cs="Arial"/>
        <w:noProof/>
        <w:sz w:val="20"/>
      </w:rPr>
      <w:drawing>
        <wp:inline distT="0" distB="0" distL="0" distR="0" wp14:anchorId="7EE8A0F6" wp14:editId="0D0BE1F9">
          <wp:extent cx="2047875" cy="552450"/>
          <wp:effectExtent l="0" t="0" r="9525" b="0"/>
          <wp:docPr id="2" name="Picture 2" descr="WS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A_logo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r w:rsidR="00DB5FFB">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51279" w14:textId="77777777" w:rsidR="00B66983" w:rsidRDefault="00B66983" w:rsidP="00DB5FFB">
      <w:r>
        <w:separator/>
      </w:r>
    </w:p>
  </w:footnote>
  <w:footnote w:type="continuationSeparator" w:id="0">
    <w:p w14:paraId="1676BBEA" w14:textId="77777777" w:rsidR="00B66983" w:rsidRDefault="00B66983" w:rsidP="00DB5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D6944"/>
    <w:multiLevelType w:val="hybridMultilevel"/>
    <w:tmpl w:val="2500E6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FB"/>
    <w:rsid w:val="00034188"/>
    <w:rsid w:val="000C13A4"/>
    <w:rsid w:val="001E5814"/>
    <w:rsid w:val="007B3CC2"/>
    <w:rsid w:val="008019E5"/>
    <w:rsid w:val="00844C6F"/>
    <w:rsid w:val="00873449"/>
    <w:rsid w:val="008C7410"/>
    <w:rsid w:val="00905507"/>
    <w:rsid w:val="009F591C"/>
    <w:rsid w:val="00B66983"/>
    <w:rsid w:val="00BA7007"/>
    <w:rsid w:val="00CB6915"/>
    <w:rsid w:val="00CF773D"/>
    <w:rsid w:val="00D267E2"/>
    <w:rsid w:val="00DB5FFB"/>
    <w:rsid w:val="00E018E5"/>
    <w:rsid w:val="00F53857"/>
    <w:rsid w:val="00F548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9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character" w:styleId="Hyperlink">
    <w:name w:val="Hyperlink"/>
    <w:semiHidden/>
    <w:rPr>
      <w:color w:val="0000FF"/>
      <w:u w:val="single"/>
    </w:rPr>
  </w:style>
  <w:style w:type="paragraph" w:styleId="BodyText">
    <w:name w:val="Body Text"/>
    <w:basedOn w:val="Normal"/>
    <w:semiHidden/>
    <w:rPr>
      <w:b/>
      <w:bCs/>
      <w:u w:val="single"/>
    </w:rPr>
  </w:style>
  <w:style w:type="character" w:styleId="FollowedHyperlink">
    <w:name w:val="FollowedHyperlink"/>
    <w:semiHidden/>
    <w:rPr>
      <w:color w:val="800080"/>
      <w:u w:val="single"/>
    </w:rPr>
  </w:style>
  <w:style w:type="paragraph" w:styleId="BodyText2">
    <w:name w:val="Body Text 2"/>
    <w:basedOn w:val="Normal"/>
    <w:semiHidden/>
    <w:pPr>
      <w:tabs>
        <w:tab w:val="left" w:pos="2340"/>
        <w:tab w:val="left" w:pos="4500"/>
        <w:tab w:val="left" w:pos="5220"/>
        <w:tab w:val="left" w:pos="5580"/>
        <w:tab w:val="left" w:pos="6480"/>
        <w:tab w:val="left" w:pos="8280"/>
        <w:tab w:val="left" w:pos="9540"/>
        <w:tab w:val="left" w:pos="10800"/>
      </w:tabs>
    </w:pPr>
    <w:rPr>
      <w:i/>
      <w:iCs/>
    </w:rPr>
  </w:style>
  <w:style w:type="paragraph" w:styleId="Header">
    <w:name w:val="header"/>
    <w:basedOn w:val="Normal"/>
    <w:link w:val="HeaderChar"/>
    <w:uiPriority w:val="99"/>
    <w:unhideWhenUsed/>
    <w:rsid w:val="00DB5FFB"/>
    <w:pPr>
      <w:tabs>
        <w:tab w:val="center" w:pos="4680"/>
        <w:tab w:val="right" w:pos="9360"/>
      </w:tabs>
    </w:pPr>
  </w:style>
  <w:style w:type="character" w:customStyle="1" w:styleId="HeaderChar">
    <w:name w:val="Header Char"/>
    <w:link w:val="Header"/>
    <w:uiPriority w:val="99"/>
    <w:rsid w:val="00DB5FFB"/>
    <w:rPr>
      <w:sz w:val="24"/>
      <w:szCs w:val="24"/>
      <w:lang w:val="en-US" w:eastAsia="en-US"/>
    </w:rPr>
  </w:style>
  <w:style w:type="paragraph" w:styleId="Footer">
    <w:name w:val="footer"/>
    <w:basedOn w:val="Normal"/>
    <w:link w:val="FooterChar"/>
    <w:uiPriority w:val="99"/>
    <w:unhideWhenUsed/>
    <w:rsid w:val="00DB5FFB"/>
    <w:pPr>
      <w:tabs>
        <w:tab w:val="center" w:pos="4680"/>
        <w:tab w:val="right" w:pos="9360"/>
      </w:tabs>
    </w:pPr>
  </w:style>
  <w:style w:type="character" w:customStyle="1" w:styleId="FooterChar">
    <w:name w:val="Footer Char"/>
    <w:link w:val="Footer"/>
    <w:uiPriority w:val="99"/>
    <w:rsid w:val="00DB5FFB"/>
    <w:rPr>
      <w:sz w:val="24"/>
      <w:szCs w:val="24"/>
      <w:lang w:val="en-US" w:eastAsia="en-US"/>
    </w:rPr>
  </w:style>
  <w:style w:type="paragraph" w:styleId="BalloonText">
    <w:name w:val="Balloon Text"/>
    <w:basedOn w:val="Normal"/>
    <w:link w:val="BalloonTextChar"/>
    <w:uiPriority w:val="99"/>
    <w:semiHidden/>
    <w:unhideWhenUsed/>
    <w:rsid w:val="00DB5FFB"/>
    <w:rPr>
      <w:rFonts w:ascii="Tahoma" w:hAnsi="Tahoma" w:cs="Tahoma"/>
      <w:sz w:val="16"/>
      <w:szCs w:val="16"/>
    </w:rPr>
  </w:style>
  <w:style w:type="character" w:customStyle="1" w:styleId="BalloonTextChar">
    <w:name w:val="Balloon Text Char"/>
    <w:link w:val="BalloonText"/>
    <w:uiPriority w:val="99"/>
    <w:semiHidden/>
    <w:rsid w:val="00DB5FF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b/>
      <w:bCs/>
      <w:sz w:val="20"/>
      <w:u w:val="single"/>
    </w:rPr>
  </w:style>
  <w:style w:type="paragraph" w:styleId="Heading3">
    <w:name w:val="heading 3"/>
    <w:basedOn w:val="Normal"/>
    <w:next w:val="Normal"/>
    <w:qFormat/>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character" w:styleId="Hyperlink">
    <w:name w:val="Hyperlink"/>
    <w:semiHidden/>
    <w:rPr>
      <w:color w:val="0000FF"/>
      <w:u w:val="single"/>
    </w:rPr>
  </w:style>
  <w:style w:type="paragraph" w:styleId="BodyText">
    <w:name w:val="Body Text"/>
    <w:basedOn w:val="Normal"/>
    <w:semiHidden/>
    <w:rPr>
      <w:b/>
      <w:bCs/>
      <w:u w:val="single"/>
    </w:rPr>
  </w:style>
  <w:style w:type="character" w:styleId="FollowedHyperlink">
    <w:name w:val="FollowedHyperlink"/>
    <w:semiHidden/>
    <w:rPr>
      <w:color w:val="800080"/>
      <w:u w:val="single"/>
    </w:rPr>
  </w:style>
  <w:style w:type="paragraph" w:styleId="BodyText2">
    <w:name w:val="Body Text 2"/>
    <w:basedOn w:val="Normal"/>
    <w:semiHidden/>
    <w:pPr>
      <w:tabs>
        <w:tab w:val="left" w:pos="2340"/>
        <w:tab w:val="left" w:pos="4500"/>
        <w:tab w:val="left" w:pos="5220"/>
        <w:tab w:val="left" w:pos="5580"/>
        <w:tab w:val="left" w:pos="6480"/>
        <w:tab w:val="left" w:pos="8280"/>
        <w:tab w:val="left" w:pos="9540"/>
        <w:tab w:val="left" w:pos="10800"/>
      </w:tabs>
    </w:pPr>
    <w:rPr>
      <w:i/>
      <w:iCs/>
    </w:rPr>
  </w:style>
  <w:style w:type="paragraph" w:styleId="Header">
    <w:name w:val="header"/>
    <w:basedOn w:val="Normal"/>
    <w:link w:val="HeaderChar"/>
    <w:uiPriority w:val="99"/>
    <w:unhideWhenUsed/>
    <w:rsid w:val="00DB5FFB"/>
    <w:pPr>
      <w:tabs>
        <w:tab w:val="center" w:pos="4680"/>
        <w:tab w:val="right" w:pos="9360"/>
      </w:tabs>
    </w:pPr>
  </w:style>
  <w:style w:type="character" w:customStyle="1" w:styleId="HeaderChar">
    <w:name w:val="Header Char"/>
    <w:link w:val="Header"/>
    <w:uiPriority w:val="99"/>
    <w:rsid w:val="00DB5FFB"/>
    <w:rPr>
      <w:sz w:val="24"/>
      <w:szCs w:val="24"/>
      <w:lang w:val="en-US" w:eastAsia="en-US"/>
    </w:rPr>
  </w:style>
  <w:style w:type="paragraph" w:styleId="Footer">
    <w:name w:val="footer"/>
    <w:basedOn w:val="Normal"/>
    <w:link w:val="FooterChar"/>
    <w:uiPriority w:val="99"/>
    <w:unhideWhenUsed/>
    <w:rsid w:val="00DB5FFB"/>
    <w:pPr>
      <w:tabs>
        <w:tab w:val="center" w:pos="4680"/>
        <w:tab w:val="right" w:pos="9360"/>
      </w:tabs>
    </w:pPr>
  </w:style>
  <w:style w:type="character" w:customStyle="1" w:styleId="FooterChar">
    <w:name w:val="Footer Char"/>
    <w:link w:val="Footer"/>
    <w:uiPriority w:val="99"/>
    <w:rsid w:val="00DB5FFB"/>
    <w:rPr>
      <w:sz w:val="24"/>
      <w:szCs w:val="24"/>
      <w:lang w:val="en-US" w:eastAsia="en-US"/>
    </w:rPr>
  </w:style>
  <w:style w:type="paragraph" w:styleId="BalloonText">
    <w:name w:val="Balloon Text"/>
    <w:basedOn w:val="Normal"/>
    <w:link w:val="BalloonTextChar"/>
    <w:uiPriority w:val="99"/>
    <w:semiHidden/>
    <w:unhideWhenUsed/>
    <w:rsid w:val="00DB5FFB"/>
    <w:rPr>
      <w:rFonts w:ascii="Tahoma" w:hAnsi="Tahoma" w:cs="Tahoma"/>
      <w:sz w:val="16"/>
      <w:szCs w:val="16"/>
    </w:rPr>
  </w:style>
  <w:style w:type="character" w:customStyle="1" w:styleId="BalloonTextChar">
    <w:name w:val="Balloon Text Char"/>
    <w:link w:val="BalloonText"/>
    <w:uiPriority w:val="99"/>
    <w:semiHidden/>
    <w:rsid w:val="00DB5F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sc.gc.ca/hecs-sesc/water/dwgsup.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c-sc.gc.ca/ewh-semt/pubs/water-eau/index_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Drinking Water Quality and Compliance</vt:lpstr>
    </vt:vector>
  </TitlesOfParts>
  <Company>SE</Company>
  <LinksUpToDate>false</LinksUpToDate>
  <CharactersWithSpaces>7369</CharactersWithSpaces>
  <SharedDoc>false</SharedDoc>
  <HLinks>
    <vt:vector size="12" baseType="variant">
      <vt:variant>
        <vt:i4>7012446</vt:i4>
      </vt:variant>
      <vt:variant>
        <vt:i4>2</vt:i4>
      </vt:variant>
      <vt:variant>
        <vt:i4>0</vt:i4>
      </vt:variant>
      <vt:variant>
        <vt:i4>5</vt:i4>
      </vt:variant>
      <vt:variant>
        <vt:lpwstr>http://www.hc-sc.gc.ca/ewh-semt/pubs/water-eau/index_e.html</vt:lpwstr>
      </vt:variant>
      <vt:variant>
        <vt:lpwstr/>
      </vt:variant>
      <vt:variant>
        <vt:i4>5767247</vt:i4>
      </vt:variant>
      <vt:variant>
        <vt:i4>0</vt:i4>
      </vt:variant>
      <vt:variant>
        <vt:i4>0</vt:i4>
      </vt:variant>
      <vt:variant>
        <vt:i4>5</vt:i4>
      </vt:variant>
      <vt:variant>
        <vt:lpwstr>http://www.hc-sc.gc.ca/hecs-sesc/water/dwgsup.htm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Quality and Compliance</dc:title>
  <dc:creator>SE</dc:creator>
  <cp:lastModifiedBy>ADM</cp:lastModifiedBy>
  <cp:revision>2</cp:revision>
  <cp:lastPrinted>2016-02-26T17:24:00Z</cp:lastPrinted>
  <dcterms:created xsi:type="dcterms:W3CDTF">2019-04-24T21:03:00Z</dcterms:created>
  <dcterms:modified xsi:type="dcterms:W3CDTF">2019-04-24T21:03:00Z</dcterms:modified>
</cp:coreProperties>
</file>