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DF6" w:rsidRPr="002B4C52" w:rsidRDefault="00B74DF6" w:rsidP="002B4C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BYLAW 2017-07</w:t>
      </w:r>
    </w:p>
    <w:p w:rsidR="002B4C52" w:rsidRDefault="002B4C52" w:rsidP="002B4C52">
      <w:pPr>
        <w:jc w:val="center"/>
      </w:pPr>
    </w:p>
    <w:p w:rsidR="002B4C52" w:rsidRPr="002B4C52" w:rsidRDefault="002B4C52" w:rsidP="002B4C52">
      <w:pPr>
        <w:jc w:val="center"/>
        <w:rPr>
          <w:b/>
          <w:sz w:val="28"/>
          <w:szCs w:val="28"/>
        </w:rPr>
      </w:pPr>
      <w:r>
        <w:tab/>
      </w:r>
      <w:r w:rsidRPr="002B4C52">
        <w:rPr>
          <w:b/>
          <w:sz w:val="28"/>
          <w:szCs w:val="28"/>
        </w:rPr>
        <w:t>A BYLAW OF THE TOWN OF HERBERT, IN THE PROVINCE OF SASKATCHEWAN TO PROVIDE</w:t>
      </w:r>
      <w:r w:rsidR="004453F9">
        <w:rPr>
          <w:b/>
          <w:sz w:val="28"/>
          <w:szCs w:val="28"/>
        </w:rPr>
        <w:t xml:space="preserve"> FOR THE CONTROL AND REGULATION</w:t>
      </w:r>
      <w:r w:rsidRPr="002B4C52">
        <w:rPr>
          <w:b/>
          <w:sz w:val="28"/>
          <w:szCs w:val="28"/>
        </w:rPr>
        <w:t xml:space="preserve"> OF </w:t>
      </w:r>
      <w:r w:rsidR="00B74DF6">
        <w:rPr>
          <w:b/>
          <w:sz w:val="28"/>
          <w:szCs w:val="28"/>
        </w:rPr>
        <w:t xml:space="preserve">     </w:t>
      </w:r>
      <w:r w:rsidR="004453F9">
        <w:rPr>
          <w:b/>
          <w:sz w:val="28"/>
          <w:szCs w:val="28"/>
        </w:rPr>
        <w:t xml:space="preserve">  </w:t>
      </w:r>
      <w:r w:rsidR="00B74DF6">
        <w:rPr>
          <w:b/>
          <w:sz w:val="28"/>
          <w:szCs w:val="28"/>
        </w:rPr>
        <w:t>FIRE-PITS</w:t>
      </w:r>
      <w:r w:rsidR="004453F9">
        <w:rPr>
          <w:b/>
          <w:sz w:val="28"/>
          <w:szCs w:val="28"/>
        </w:rPr>
        <w:t xml:space="preserve"> AND </w:t>
      </w:r>
      <w:r w:rsidR="00B74DF6">
        <w:rPr>
          <w:b/>
          <w:sz w:val="28"/>
          <w:szCs w:val="28"/>
        </w:rPr>
        <w:t>FIREWORKS</w:t>
      </w:r>
    </w:p>
    <w:p w:rsidR="002B4C52" w:rsidRDefault="002B4C52" w:rsidP="002B4C52">
      <w:pPr>
        <w:jc w:val="center"/>
      </w:pPr>
    </w:p>
    <w:p w:rsidR="002B4C52" w:rsidRDefault="002B4C52" w:rsidP="002B4C52">
      <w:pPr>
        <w:autoSpaceDE w:val="0"/>
        <w:autoSpaceDN w:val="0"/>
        <w:adjustRightInd w:val="0"/>
        <w:rPr>
          <w:sz w:val="24"/>
          <w:szCs w:val="24"/>
        </w:rPr>
      </w:pPr>
      <w:r>
        <w:tab/>
      </w:r>
      <w:r w:rsidRPr="002B4C52">
        <w:rPr>
          <w:sz w:val="24"/>
          <w:szCs w:val="24"/>
        </w:rPr>
        <w:t xml:space="preserve">WHEREAS, section </w:t>
      </w:r>
      <w:r w:rsidRPr="004453F9">
        <w:rPr>
          <w:i/>
          <w:sz w:val="24"/>
          <w:szCs w:val="24"/>
        </w:rPr>
        <w:t xml:space="preserve">8(1) of the Municipalities Act </w:t>
      </w:r>
      <w:r w:rsidRPr="002B4C52">
        <w:rPr>
          <w:sz w:val="24"/>
          <w:szCs w:val="24"/>
        </w:rPr>
        <w:t xml:space="preserve">authorizes a Council to pass any bylaw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B4C52">
        <w:rPr>
          <w:sz w:val="24"/>
          <w:szCs w:val="24"/>
        </w:rPr>
        <w:t xml:space="preserve">that is considered expedient for the safety, health and welfare of people and the </w:t>
      </w:r>
      <w:r w:rsidRPr="002B4C52">
        <w:rPr>
          <w:sz w:val="24"/>
          <w:szCs w:val="24"/>
        </w:rPr>
        <w:tab/>
      </w:r>
      <w:r w:rsidRPr="002B4C52">
        <w:rPr>
          <w:sz w:val="24"/>
          <w:szCs w:val="24"/>
        </w:rPr>
        <w:tab/>
      </w:r>
      <w:r w:rsidRPr="002B4C52">
        <w:rPr>
          <w:sz w:val="24"/>
          <w:szCs w:val="24"/>
        </w:rPr>
        <w:tab/>
        <w:t>protection of people and property;  and</w:t>
      </w:r>
    </w:p>
    <w:p w:rsidR="002B4C52" w:rsidRDefault="002B4C52" w:rsidP="002B4C52">
      <w:pPr>
        <w:autoSpaceDE w:val="0"/>
        <w:autoSpaceDN w:val="0"/>
        <w:adjustRightInd w:val="0"/>
        <w:rPr>
          <w:sz w:val="24"/>
          <w:szCs w:val="24"/>
        </w:rPr>
      </w:pPr>
    </w:p>
    <w:p w:rsidR="002B4C52" w:rsidRDefault="002B4C52" w:rsidP="002B4C5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 xml:space="preserve">WHEREAS the Council of the Town of Herbert deems </w:t>
      </w:r>
      <w:r w:rsidR="00D02773">
        <w:rPr>
          <w:sz w:val="24"/>
          <w:szCs w:val="24"/>
        </w:rPr>
        <w:t xml:space="preserve">it expedient to provide for the </w:t>
      </w:r>
      <w:r w:rsidR="00D02773">
        <w:rPr>
          <w:sz w:val="24"/>
          <w:szCs w:val="24"/>
        </w:rPr>
        <w:tab/>
      </w:r>
      <w:r>
        <w:rPr>
          <w:sz w:val="24"/>
          <w:szCs w:val="24"/>
        </w:rPr>
        <w:t xml:space="preserve">control and regulation of </w:t>
      </w:r>
      <w:r w:rsidR="009D59DA">
        <w:rPr>
          <w:sz w:val="24"/>
          <w:szCs w:val="24"/>
        </w:rPr>
        <w:t xml:space="preserve">fire pits and </w:t>
      </w:r>
      <w:r w:rsidR="00B74DF6">
        <w:rPr>
          <w:sz w:val="24"/>
          <w:szCs w:val="24"/>
        </w:rPr>
        <w:t>fire-works</w:t>
      </w:r>
      <w:r>
        <w:rPr>
          <w:sz w:val="24"/>
          <w:szCs w:val="24"/>
        </w:rPr>
        <w:t xml:space="preserve"> within the town of Herbert.</w:t>
      </w:r>
    </w:p>
    <w:p w:rsidR="002B4C52" w:rsidRDefault="002B4C52" w:rsidP="002B4C52">
      <w:pPr>
        <w:autoSpaceDE w:val="0"/>
        <w:autoSpaceDN w:val="0"/>
        <w:adjustRightInd w:val="0"/>
        <w:rPr>
          <w:sz w:val="24"/>
          <w:szCs w:val="24"/>
        </w:rPr>
      </w:pPr>
    </w:p>
    <w:p w:rsidR="002B4C52" w:rsidRDefault="002B4C52" w:rsidP="002B4C5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THE</w:t>
      </w:r>
      <w:r w:rsidR="00D02773">
        <w:rPr>
          <w:sz w:val="24"/>
          <w:szCs w:val="24"/>
        </w:rPr>
        <w:t xml:space="preserve"> COUNCIL OF THE TOWN OF HERBERT</w:t>
      </w:r>
      <w:r>
        <w:rPr>
          <w:sz w:val="24"/>
          <w:szCs w:val="24"/>
        </w:rPr>
        <w:t xml:space="preserve">, IN THE PROVINCE OF SASKATCHEWAN,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ENACTS THE FOLLOWING:</w:t>
      </w:r>
    </w:p>
    <w:p w:rsidR="002B4C52" w:rsidRDefault="002B4C52" w:rsidP="002B4C52">
      <w:pPr>
        <w:autoSpaceDE w:val="0"/>
        <w:autoSpaceDN w:val="0"/>
        <w:adjustRightInd w:val="0"/>
        <w:rPr>
          <w:sz w:val="24"/>
          <w:szCs w:val="24"/>
        </w:rPr>
      </w:pPr>
    </w:p>
    <w:p w:rsidR="002B4C52" w:rsidRDefault="002B4C52" w:rsidP="002B4C5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B74DF6" w:rsidRDefault="002B4C52" w:rsidP="00B74D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b/>
          <w:sz w:val="24"/>
          <w:szCs w:val="24"/>
        </w:rPr>
      </w:pPr>
      <w:r w:rsidRPr="00767769">
        <w:rPr>
          <w:b/>
          <w:sz w:val="24"/>
          <w:szCs w:val="24"/>
        </w:rPr>
        <w:t>This Bylaw shall be cited as the “Fire</w:t>
      </w:r>
      <w:r w:rsidR="004453F9">
        <w:rPr>
          <w:b/>
          <w:sz w:val="24"/>
          <w:szCs w:val="24"/>
        </w:rPr>
        <w:t>-Pits and Firew</w:t>
      </w:r>
      <w:r w:rsidR="00B74DF6">
        <w:rPr>
          <w:b/>
          <w:sz w:val="24"/>
          <w:szCs w:val="24"/>
        </w:rPr>
        <w:t>orks</w:t>
      </w:r>
      <w:r w:rsidRPr="00767769">
        <w:rPr>
          <w:b/>
          <w:sz w:val="24"/>
          <w:szCs w:val="24"/>
        </w:rPr>
        <w:t xml:space="preserve"> Bylaw”</w:t>
      </w:r>
    </w:p>
    <w:p w:rsidR="00B74DF6" w:rsidRDefault="00B74DF6" w:rsidP="00B74DF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PURPOSE</w:t>
      </w:r>
    </w:p>
    <w:p w:rsidR="00B74DF6" w:rsidRDefault="00B74DF6" w:rsidP="00B74DF6">
      <w:pPr>
        <w:pStyle w:val="ListParagraph"/>
        <w:autoSpaceDE w:val="0"/>
        <w:autoSpaceDN w:val="0"/>
        <w:adjustRightInd w:val="0"/>
        <w:ind w:left="1080"/>
        <w:rPr>
          <w:sz w:val="24"/>
          <w:szCs w:val="24"/>
        </w:rPr>
      </w:pPr>
      <w:r>
        <w:rPr>
          <w:sz w:val="24"/>
          <w:szCs w:val="24"/>
        </w:rPr>
        <w:t>The purpose of this Bylaw is:</w:t>
      </w:r>
    </w:p>
    <w:p w:rsidR="00392628" w:rsidRDefault="00392628" w:rsidP="00B74DF6">
      <w:pPr>
        <w:pStyle w:val="ListParagraph"/>
        <w:autoSpaceDE w:val="0"/>
        <w:autoSpaceDN w:val="0"/>
        <w:adjustRightInd w:val="0"/>
        <w:ind w:left="1080"/>
        <w:rPr>
          <w:sz w:val="24"/>
          <w:szCs w:val="24"/>
        </w:rPr>
      </w:pPr>
    </w:p>
    <w:p w:rsidR="00331543" w:rsidRDefault="00392628" w:rsidP="00331543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 w:rsidR="00B74DF6" w:rsidRPr="00392628">
        <w:rPr>
          <w:sz w:val="24"/>
          <w:szCs w:val="24"/>
        </w:rPr>
        <w:t xml:space="preserve">To provide for the use and regulation of open air fires and; </w:t>
      </w:r>
    </w:p>
    <w:p w:rsidR="00331543" w:rsidRPr="00331543" w:rsidRDefault="00331543" w:rsidP="00331543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 w:rsidRPr="00331543">
        <w:rPr>
          <w:sz w:val="24"/>
          <w:szCs w:val="24"/>
        </w:rPr>
        <w:t xml:space="preserve">To regulate the setting off of fire-works; </w:t>
      </w:r>
    </w:p>
    <w:p w:rsidR="002B4C52" w:rsidRPr="002B4C52" w:rsidRDefault="002B4C52" w:rsidP="002B4C52">
      <w:pPr>
        <w:pStyle w:val="ListParagraph"/>
        <w:autoSpaceDE w:val="0"/>
        <w:autoSpaceDN w:val="0"/>
        <w:adjustRightInd w:val="0"/>
        <w:ind w:left="1080"/>
        <w:rPr>
          <w:sz w:val="24"/>
          <w:szCs w:val="24"/>
        </w:rPr>
      </w:pPr>
    </w:p>
    <w:p w:rsidR="002B4C52" w:rsidRPr="00767769" w:rsidRDefault="003E6841" w:rsidP="002B4C5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/>
          <w:sz w:val="24"/>
          <w:szCs w:val="24"/>
        </w:rPr>
      </w:pPr>
      <w:r w:rsidRPr="00767769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EFINITIONS</w:t>
      </w:r>
    </w:p>
    <w:p w:rsidR="002B4C52" w:rsidRDefault="00392628" w:rsidP="00331543">
      <w:pPr>
        <w:pStyle w:val="ListParagraph"/>
        <w:tabs>
          <w:tab w:val="left" w:pos="1890"/>
        </w:tabs>
        <w:autoSpaceDE w:val="0"/>
        <w:autoSpaceDN w:val="0"/>
        <w:adjustRightInd w:val="0"/>
        <w:ind w:left="2340"/>
        <w:rPr>
          <w:sz w:val="24"/>
          <w:szCs w:val="24"/>
        </w:rPr>
      </w:pPr>
      <w:r>
        <w:rPr>
          <w:sz w:val="24"/>
          <w:szCs w:val="24"/>
        </w:rPr>
        <w:tab/>
      </w:r>
      <w:r w:rsidR="002B4C52" w:rsidRPr="00767769">
        <w:rPr>
          <w:sz w:val="24"/>
          <w:szCs w:val="24"/>
        </w:rPr>
        <w:t>For the purpose of this bylaw the expression:</w:t>
      </w:r>
    </w:p>
    <w:p w:rsidR="004453F9" w:rsidRDefault="004453F9" w:rsidP="004453F9">
      <w:pPr>
        <w:autoSpaceDE w:val="0"/>
        <w:autoSpaceDN w:val="0"/>
        <w:adjustRightInd w:val="0"/>
        <w:ind w:left="2160"/>
        <w:rPr>
          <w:sz w:val="24"/>
          <w:szCs w:val="24"/>
        </w:rPr>
      </w:pPr>
    </w:p>
    <w:p w:rsidR="004453F9" w:rsidRDefault="004453F9" w:rsidP="004453F9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 w:rsidR="002B4C52" w:rsidRPr="004453F9">
        <w:rPr>
          <w:sz w:val="24"/>
          <w:szCs w:val="24"/>
        </w:rPr>
        <w:t>“T</w:t>
      </w:r>
      <w:r w:rsidR="003E6841" w:rsidRPr="004453F9">
        <w:rPr>
          <w:sz w:val="24"/>
          <w:szCs w:val="24"/>
        </w:rPr>
        <w:t>OWN</w:t>
      </w:r>
      <w:r w:rsidR="002B4C52" w:rsidRPr="004453F9">
        <w:rPr>
          <w:sz w:val="24"/>
          <w:szCs w:val="24"/>
        </w:rPr>
        <w:t>” means the Town of Herbert</w:t>
      </w:r>
    </w:p>
    <w:p w:rsidR="004453F9" w:rsidRDefault="004453F9" w:rsidP="004453F9">
      <w:pPr>
        <w:pStyle w:val="ListParagraph"/>
        <w:autoSpaceDE w:val="0"/>
        <w:autoSpaceDN w:val="0"/>
        <w:adjustRightInd w:val="0"/>
        <w:ind w:left="2340"/>
        <w:rPr>
          <w:sz w:val="24"/>
          <w:szCs w:val="24"/>
        </w:rPr>
      </w:pPr>
    </w:p>
    <w:p w:rsidR="00767769" w:rsidRDefault="004453F9" w:rsidP="004453F9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 w:rsidR="002B4C52" w:rsidRPr="004453F9">
        <w:rPr>
          <w:sz w:val="24"/>
          <w:szCs w:val="24"/>
        </w:rPr>
        <w:t>“C</w:t>
      </w:r>
      <w:r w:rsidR="003E6841" w:rsidRPr="004453F9">
        <w:rPr>
          <w:sz w:val="24"/>
          <w:szCs w:val="24"/>
        </w:rPr>
        <w:t>OUNCIL</w:t>
      </w:r>
      <w:r w:rsidR="002B4C52" w:rsidRPr="004453F9">
        <w:rPr>
          <w:sz w:val="24"/>
          <w:szCs w:val="24"/>
        </w:rPr>
        <w:t>” means the Council of the Town of Herbert</w:t>
      </w:r>
    </w:p>
    <w:p w:rsidR="004453F9" w:rsidRPr="004453F9" w:rsidRDefault="004453F9" w:rsidP="004453F9">
      <w:pPr>
        <w:pStyle w:val="ListParagraph"/>
        <w:autoSpaceDE w:val="0"/>
        <w:autoSpaceDN w:val="0"/>
        <w:adjustRightInd w:val="0"/>
        <w:ind w:left="2340"/>
        <w:rPr>
          <w:sz w:val="24"/>
          <w:szCs w:val="24"/>
        </w:rPr>
      </w:pPr>
    </w:p>
    <w:p w:rsidR="003E6841" w:rsidRDefault="004453F9" w:rsidP="004453F9">
      <w:pPr>
        <w:autoSpaceDE w:val="0"/>
        <w:autoSpaceDN w:val="0"/>
        <w:adjustRightInd w:val="0"/>
        <w:ind w:left="1980"/>
        <w:rPr>
          <w:sz w:val="24"/>
          <w:szCs w:val="24"/>
        </w:rPr>
      </w:pPr>
      <w:r>
        <w:rPr>
          <w:sz w:val="24"/>
          <w:szCs w:val="24"/>
        </w:rPr>
        <w:t>3.3</w:t>
      </w:r>
      <w:r>
        <w:rPr>
          <w:sz w:val="24"/>
          <w:szCs w:val="24"/>
        </w:rPr>
        <w:tab/>
      </w:r>
      <w:r w:rsidR="00B74DF6" w:rsidRPr="004453F9">
        <w:rPr>
          <w:sz w:val="24"/>
          <w:szCs w:val="24"/>
        </w:rPr>
        <w:t>“</w:t>
      </w:r>
      <w:r w:rsidR="003E6841" w:rsidRPr="004453F9">
        <w:rPr>
          <w:sz w:val="24"/>
          <w:szCs w:val="24"/>
        </w:rPr>
        <w:t xml:space="preserve">FIREWORKS” means fireworks as defined in the </w:t>
      </w:r>
      <w:r w:rsidR="003E6841" w:rsidRPr="004453F9">
        <w:rPr>
          <w:i/>
          <w:sz w:val="24"/>
          <w:szCs w:val="24"/>
        </w:rPr>
        <w:t xml:space="preserve">Explosives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9D59DA" w:rsidRPr="004453F9">
        <w:rPr>
          <w:i/>
          <w:sz w:val="24"/>
          <w:szCs w:val="24"/>
        </w:rPr>
        <w:t>Regulations</w:t>
      </w:r>
      <w:r w:rsidR="009D59DA" w:rsidRPr="004453F9">
        <w:rPr>
          <w:sz w:val="24"/>
          <w:szCs w:val="24"/>
        </w:rPr>
        <w:t>,</w:t>
      </w:r>
      <w:r w:rsidR="003E6841" w:rsidRPr="004453F9">
        <w:rPr>
          <w:sz w:val="24"/>
          <w:szCs w:val="24"/>
        </w:rPr>
        <w:t xml:space="preserve"> C.R.C., c.599;</w:t>
      </w:r>
    </w:p>
    <w:p w:rsidR="004453F9" w:rsidRPr="004453F9" w:rsidRDefault="004453F9" w:rsidP="004453F9">
      <w:pPr>
        <w:autoSpaceDE w:val="0"/>
        <w:autoSpaceDN w:val="0"/>
        <w:adjustRightInd w:val="0"/>
        <w:ind w:left="1980"/>
        <w:rPr>
          <w:sz w:val="24"/>
          <w:szCs w:val="24"/>
        </w:rPr>
      </w:pPr>
    </w:p>
    <w:p w:rsidR="004453F9" w:rsidRDefault="004453F9" w:rsidP="004453F9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 w:rsidR="003E6841" w:rsidRPr="004453F9">
        <w:rPr>
          <w:sz w:val="24"/>
          <w:szCs w:val="24"/>
        </w:rPr>
        <w:t xml:space="preserve">“DISPLAY SUPERVISOR” means a person licensed or approved by </w:t>
      </w:r>
      <w:r>
        <w:rPr>
          <w:sz w:val="24"/>
          <w:szCs w:val="24"/>
        </w:rPr>
        <w:tab/>
      </w:r>
      <w:r w:rsidR="003E6841" w:rsidRPr="004453F9">
        <w:rPr>
          <w:sz w:val="24"/>
          <w:szCs w:val="24"/>
        </w:rPr>
        <w:t xml:space="preserve">the Chief Inspector of Explosives, Department of Energy, Mines </w:t>
      </w:r>
      <w:r>
        <w:rPr>
          <w:sz w:val="24"/>
          <w:szCs w:val="24"/>
        </w:rPr>
        <w:tab/>
      </w:r>
      <w:r w:rsidR="003E6841" w:rsidRPr="004453F9">
        <w:rPr>
          <w:sz w:val="24"/>
          <w:szCs w:val="24"/>
        </w:rPr>
        <w:t xml:space="preserve">and Resources to handle and use Subdivision 2 of Division 2 </w:t>
      </w:r>
      <w:r>
        <w:rPr>
          <w:sz w:val="24"/>
          <w:szCs w:val="24"/>
        </w:rPr>
        <w:tab/>
      </w:r>
      <w:r w:rsidR="003E6841" w:rsidRPr="004453F9">
        <w:rPr>
          <w:sz w:val="24"/>
          <w:szCs w:val="24"/>
        </w:rPr>
        <w:t>fireworks;</w:t>
      </w:r>
    </w:p>
    <w:p w:rsidR="004453F9" w:rsidRPr="004453F9" w:rsidRDefault="004453F9" w:rsidP="004453F9">
      <w:pPr>
        <w:pStyle w:val="ListParagraph"/>
        <w:autoSpaceDE w:val="0"/>
        <w:autoSpaceDN w:val="0"/>
        <w:adjustRightInd w:val="0"/>
        <w:ind w:left="2340"/>
        <w:rPr>
          <w:sz w:val="24"/>
          <w:szCs w:val="24"/>
        </w:rPr>
      </w:pPr>
    </w:p>
    <w:p w:rsidR="003E6841" w:rsidRPr="004453F9" w:rsidRDefault="004453F9" w:rsidP="004453F9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 w:rsidR="003E6841" w:rsidRPr="004453F9">
        <w:rPr>
          <w:sz w:val="24"/>
          <w:szCs w:val="24"/>
        </w:rPr>
        <w:t xml:space="preserve">“HIGH HAZARD FIREWORKS” means Subdivision 2 of Division 2 </w:t>
      </w:r>
      <w:r>
        <w:rPr>
          <w:sz w:val="24"/>
          <w:szCs w:val="24"/>
        </w:rPr>
        <w:tab/>
      </w:r>
      <w:r w:rsidR="003E6841" w:rsidRPr="004453F9">
        <w:rPr>
          <w:sz w:val="24"/>
          <w:szCs w:val="24"/>
        </w:rPr>
        <w:t xml:space="preserve">fireworks as defined in the </w:t>
      </w:r>
      <w:r w:rsidR="003E6841" w:rsidRPr="004453F9">
        <w:rPr>
          <w:i/>
          <w:sz w:val="24"/>
          <w:szCs w:val="24"/>
        </w:rPr>
        <w:t>Explosives Regulations</w:t>
      </w:r>
      <w:r w:rsidR="003E6841" w:rsidRPr="004453F9">
        <w:rPr>
          <w:sz w:val="24"/>
          <w:szCs w:val="24"/>
        </w:rPr>
        <w:t>, C.R.C., c.599;</w:t>
      </w:r>
    </w:p>
    <w:p w:rsidR="004453F9" w:rsidRDefault="004453F9" w:rsidP="004453F9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4453F9">
        <w:rPr>
          <w:sz w:val="24"/>
          <w:szCs w:val="24"/>
        </w:rPr>
        <w:lastRenderedPageBreak/>
        <w:tab/>
      </w:r>
      <w:r w:rsidR="003E6841" w:rsidRPr="004453F9">
        <w:rPr>
          <w:sz w:val="24"/>
          <w:szCs w:val="24"/>
        </w:rPr>
        <w:t xml:space="preserve">“LOW HAZARD FIREWORKS” means Subdivision 1 of Division 2 </w:t>
      </w:r>
      <w:r w:rsidRPr="004453F9">
        <w:rPr>
          <w:sz w:val="24"/>
          <w:szCs w:val="24"/>
        </w:rPr>
        <w:tab/>
      </w:r>
      <w:r w:rsidR="003E6841" w:rsidRPr="004453F9">
        <w:rPr>
          <w:sz w:val="24"/>
          <w:szCs w:val="24"/>
        </w:rPr>
        <w:t xml:space="preserve">fireworks as defined in the </w:t>
      </w:r>
      <w:r w:rsidR="003E6841" w:rsidRPr="004453F9">
        <w:rPr>
          <w:i/>
          <w:sz w:val="24"/>
          <w:szCs w:val="24"/>
        </w:rPr>
        <w:t>Explosives Regulations</w:t>
      </w:r>
      <w:r w:rsidR="003E6841" w:rsidRPr="004453F9">
        <w:rPr>
          <w:sz w:val="24"/>
          <w:szCs w:val="24"/>
        </w:rPr>
        <w:t>, C.R.C., c.599;</w:t>
      </w:r>
    </w:p>
    <w:p w:rsidR="004453F9" w:rsidRDefault="004453F9" w:rsidP="004453F9">
      <w:pPr>
        <w:pStyle w:val="ListParagraph"/>
        <w:autoSpaceDE w:val="0"/>
        <w:autoSpaceDN w:val="0"/>
        <w:adjustRightInd w:val="0"/>
        <w:ind w:left="2340"/>
        <w:rPr>
          <w:sz w:val="24"/>
          <w:szCs w:val="24"/>
        </w:rPr>
      </w:pPr>
    </w:p>
    <w:p w:rsidR="003E6841" w:rsidRDefault="004453F9" w:rsidP="004453F9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4453F9">
        <w:rPr>
          <w:sz w:val="24"/>
          <w:szCs w:val="24"/>
        </w:rPr>
        <w:tab/>
      </w:r>
      <w:r w:rsidR="003E6841" w:rsidRPr="004453F9">
        <w:rPr>
          <w:sz w:val="24"/>
          <w:szCs w:val="24"/>
        </w:rPr>
        <w:t xml:space="preserve">“MUNICIPAL INSPECTOR” means a Municipal Inspector within the </w:t>
      </w:r>
      <w:r w:rsidRPr="004453F9">
        <w:rPr>
          <w:sz w:val="24"/>
          <w:szCs w:val="24"/>
        </w:rPr>
        <w:tab/>
      </w:r>
      <w:r w:rsidR="003E6841" w:rsidRPr="004453F9">
        <w:rPr>
          <w:sz w:val="24"/>
          <w:szCs w:val="24"/>
        </w:rPr>
        <w:t xml:space="preserve">meaning of </w:t>
      </w:r>
      <w:r w:rsidR="003E6841" w:rsidRPr="004453F9">
        <w:rPr>
          <w:i/>
          <w:sz w:val="24"/>
          <w:szCs w:val="24"/>
        </w:rPr>
        <w:t>The Saskatchewan Fire Safety Act</w:t>
      </w:r>
      <w:r w:rsidR="003E6841" w:rsidRPr="004453F9">
        <w:rPr>
          <w:sz w:val="24"/>
          <w:szCs w:val="24"/>
        </w:rPr>
        <w:t xml:space="preserve"> ;</w:t>
      </w:r>
    </w:p>
    <w:p w:rsidR="004453F9" w:rsidRPr="004453F9" w:rsidRDefault="004453F9" w:rsidP="004453F9">
      <w:pPr>
        <w:pStyle w:val="ListParagraph"/>
        <w:autoSpaceDE w:val="0"/>
        <w:autoSpaceDN w:val="0"/>
        <w:adjustRightInd w:val="0"/>
        <w:ind w:left="2340"/>
        <w:rPr>
          <w:sz w:val="24"/>
          <w:szCs w:val="24"/>
        </w:rPr>
      </w:pPr>
    </w:p>
    <w:p w:rsidR="003E6841" w:rsidRPr="004453F9" w:rsidRDefault="004453F9" w:rsidP="004453F9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 w:rsidR="003E6841" w:rsidRPr="004453F9">
        <w:rPr>
          <w:sz w:val="24"/>
          <w:szCs w:val="24"/>
        </w:rPr>
        <w:t xml:space="preserve">“PRIVATE FIREWORKS DISPLAY” means the discharge of low </w:t>
      </w:r>
      <w:r>
        <w:rPr>
          <w:sz w:val="24"/>
          <w:szCs w:val="24"/>
        </w:rPr>
        <w:tab/>
      </w:r>
      <w:r w:rsidR="003E6841" w:rsidRPr="004453F9">
        <w:rPr>
          <w:sz w:val="24"/>
          <w:szCs w:val="24"/>
        </w:rPr>
        <w:t>hazard fireworks for private recreation and entertainment; 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67769" w:rsidRPr="004453F9" w:rsidRDefault="004453F9" w:rsidP="004453F9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 w:rsidR="003E6841" w:rsidRPr="004453F9">
        <w:rPr>
          <w:sz w:val="24"/>
          <w:szCs w:val="24"/>
        </w:rPr>
        <w:t xml:space="preserve">“PUBLIC FIREWORKS DISPLAY” means the discharge of high or low </w:t>
      </w:r>
      <w:r>
        <w:rPr>
          <w:sz w:val="24"/>
          <w:szCs w:val="24"/>
        </w:rPr>
        <w:tab/>
      </w:r>
      <w:r w:rsidR="003E6841" w:rsidRPr="004453F9">
        <w:rPr>
          <w:sz w:val="24"/>
          <w:szCs w:val="24"/>
        </w:rPr>
        <w:t>hazard fireworks for public recreation and entertainment.</w:t>
      </w:r>
    </w:p>
    <w:p w:rsidR="00767769" w:rsidRPr="00767769" w:rsidRDefault="00767769" w:rsidP="00767769">
      <w:pPr>
        <w:tabs>
          <w:tab w:val="left" w:pos="720"/>
          <w:tab w:val="left" w:pos="810"/>
        </w:tabs>
        <w:autoSpaceDE w:val="0"/>
        <w:autoSpaceDN w:val="0"/>
        <w:adjustRightInd w:val="0"/>
        <w:rPr>
          <w:sz w:val="24"/>
          <w:szCs w:val="24"/>
        </w:rPr>
      </w:pPr>
    </w:p>
    <w:p w:rsidR="00767769" w:rsidRPr="004453F9" w:rsidRDefault="00767769" w:rsidP="004453F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/>
          <w:sz w:val="24"/>
          <w:szCs w:val="24"/>
        </w:rPr>
      </w:pPr>
      <w:r w:rsidRPr="004453F9">
        <w:rPr>
          <w:b/>
        </w:rPr>
        <w:t>REGULATIONS</w:t>
      </w:r>
    </w:p>
    <w:p w:rsidR="00767769" w:rsidRPr="00767769" w:rsidRDefault="00767769" w:rsidP="00767769">
      <w:pPr>
        <w:pStyle w:val="ListParagraph"/>
        <w:autoSpaceDE w:val="0"/>
        <w:autoSpaceDN w:val="0"/>
        <w:adjustRightInd w:val="0"/>
        <w:ind w:left="1080"/>
        <w:rPr>
          <w:b/>
          <w:sz w:val="24"/>
          <w:szCs w:val="24"/>
        </w:rPr>
      </w:pPr>
    </w:p>
    <w:p w:rsidR="00767769" w:rsidRPr="00152648" w:rsidRDefault="00152648" w:rsidP="004453F9">
      <w:pPr>
        <w:pStyle w:val="ListParagraph"/>
        <w:numPr>
          <w:ilvl w:val="1"/>
          <w:numId w:val="1"/>
        </w:numPr>
        <w:tabs>
          <w:tab w:val="left" w:pos="1800"/>
          <w:tab w:val="left" w:pos="2070"/>
          <w:tab w:val="left" w:pos="2160"/>
        </w:tabs>
        <w:autoSpaceDE w:val="0"/>
        <w:autoSpaceDN w:val="0"/>
        <w:adjustRightInd w:val="0"/>
        <w:ind w:left="1800" w:firstLine="0"/>
        <w:rPr>
          <w:sz w:val="24"/>
          <w:szCs w:val="24"/>
        </w:rPr>
      </w:pPr>
      <w:r>
        <w:rPr>
          <w:b/>
          <w:sz w:val="24"/>
          <w:szCs w:val="24"/>
        </w:rPr>
        <w:t>OPEN-AIR FIRES</w:t>
      </w:r>
    </w:p>
    <w:p w:rsidR="00152648" w:rsidRPr="00152648" w:rsidRDefault="00152648" w:rsidP="00152648">
      <w:pPr>
        <w:pStyle w:val="ListParagraph"/>
        <w:tabs>
          <w:tab w:val="left" w:pos="1800"/>
          <w:tab w:val="left" w:pos="1890"/>
          <w:tab w:val="left" w:pos="2160"/>
        </w:tabs>
        <w:autoSpaceDE w:val="0"/>
        <w:autoSpaceDN w:val="0"/>
        <w:adjustRightInd w:val="0"/>
        <w:ind w:left="2250"/>
        <w:rPr>
          <w:sz w:val="24"/>
          <w:szCs w:val="24"/>
        </w:rPr>
      </w:pPr>
      <w:r w:rsidRPr="00152648">
        <w:rPr>
          <w:b/>
          <w:sz w:val="24"/>
          <w:szCs w:val="24"/>
        </w:rPr>
        <w:tab/>
      </w:r>
      <w:r w:rsidRPr="00152648">
        <w:rPr>
          <w:b/>
          <w:sz w:val="24"/>
          <w:szCs w:val="24"/>
        </w:rPr>
        <w:tab/>
      </w:r>
      <w:r w:rsidRPr="00152648">
        <w:rPr>
          <w:b/>
          <w:sz w:val="24"/>
          <w:szCs w:val="24"/>
        </w:rPr>
        <w:tab/>
      </w:r>
    </w:p>
    <w:p w:rsidR="00152648" w:rsidRPr="00152648" w:rsidRDefault="00152648" w:rsidP="00392628">
      <w:pPr>
        <w:pStyle w:val="ListParagraph"/>
        <w:tabs>
          <w:tab w:val="left" w:pos="2160"/>
          <w:tab w:val="left" w:pos="2250"/>
          <w:tab w:val="left" w:pos="2340"/>
          <w:tab w:val="left" w:pos="2700"/>
        </w:tabs>
        <w:autoSpaceDE w:val="0"/>
        <w:autoSpaceDN w:val="0"/>
        <w:adjustRightInd w:val="0"/>
        <w:ind w:left="180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B41D40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4.1.1</w:t>
      </w:r>
      <w:r w:rsidRPr="00152648">
        <w:t xml:space="preserve"> </w:t>
      </w:r>
      <w:r w:rsidRPr="00152648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152648">
        <w:rPr>
          <w:sz w:val="24"/>
          <w:szCs w:val="24"/>
        </w:rPr>
        <w:t>Open-air fires shall not be set unless the following measures are</w:t>
      </w:r>
    </w:p>
    <w:p w:rsidR="00152648" w:rsidRPr="00152648" w:rsidRDefault="00152648" w:rsidP="00152648">
      <w:pPr>
        <w:pStyle w:val="ListParagraph"/>
        <w:tabs>
          <w:tab w:val="left" w:pos="2070"/>
          <w:tab w:val="left" w:pos="2160"/>
        </w:tabs>
        <w:autoSpaceDE w:val="0"/>
        <w:autoSpaceDN w:val="0"/>
        <w:adjustRightInd w:val="0"/>
        <w:ind w:left="18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52648">
        <w:rPr>
          <w:sz w:val="24"/>
          <w:szCs w:val="24"/>
        </w:rPr>
        <w:t>taken to limit their spread:</w:t>
      </w:r>
    </w:p>
    <w:p w:rsidR="00152648" w:rsidRPr="00152648" w:rsidRDefault="00152648" w:rsidP="00152648">
      <w:pPr>
        <w:pStyle w:val="ListParagraph"/>
        <w:tabs>
          <w:tab w:val="left" w:pos="2070"/>
          <w:tab w:val="left" w:pos="2160"/>
        </w:tabs>
        <w:autoSpaceDE w:val="0"/>
        <w:autoSpaceDN w:val="0"/>
        <w:adjustRightInd w:val="0"/>
        <w:ind w:left="18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52648">
        <w:rPr>
          <w:sz w:val="24"/>
          <w:szCs w:val="24"/>
        </w:rPr>
        <w:t xml:space="preserve">(a) fires shall be contained in a non-combustible receptacle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constructed </w:t>
      </w:r>
      <w:r w:rsidRPr="00152648">
        <w:rPr>
          <w:sz w:val="24"/>
          <w:szCs w:val="24"/>
        </w:rPr>
        <w:t>of cement, bri</w:t>
      </w:r>
      <w:r>
        <w:rPr>
          <w:sz w:val="24"/>
          <w:szCs w:val="24"/>
        </w:rPr>
        <w:t xml:space="preserve">ck or sheet metal with 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52648">
        <w:rPr>
          <w:sz w:val="24"/>
          <w:szCs w:val="24"/>
        </w:rPr>
        <w:t>minimum 18-gauge thickness;</w:t>
      </w:r>
    </w:p>
    <w:p w:rsidR="00152648" w:rsidRPr="00152648" w:rsidRDefault="00152648" w:rsidP="00152648">
      <w:pPr>
        <w:pStyle w:val="ListParagraph"/>
        <w:tabs>
          <w:tab w:val="left" w:pos="2070"/>
          <w:tab w:val="left" w:pos="2160"/>
        </w:tabs>
        <w:autoSpaceDE w:val="0"/>
        <w:autoSpaceDN w:val="0"/>
        <w:adjustRightInd w:val="0"/>
        <w:ind w:left="18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52648">
        <w:rPr>
          <w:sz w:val="24"/>
          <w:szCs w:val="24"/>
        </w:rPr>
        <w:t xml:space="preserve">(b) </w:t>
      </w:r>
      <w:proofErr w:type="gramStart"/>
      <w:r w:rsidRPr="00152648">
        <w:rPr>
          <w:sz w:val="24"/>
          <w:szCs w:val="24"/>
        </w:rPr>
        <w:t>the</w:t>
      </w:r>
      <w:proofErr w:type="gramEnd"/>
      <w:r w:rsidRPr="00152648">
        <w:rPr>
          <w:sz w:val="24"/>
          <w:szCs w:val="24"/>
        </w:rPr>
        <w:t xml:space="preserve"> size of the fire </w:t>
      </w:r>
      <w:r>
        <w:rPr>
          <w:sz w:val="24"/>
          <w:szCs w:val="24"/>
        </w:rPr>
        <w:t xml:space="preserve">box of any receptacle shall not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52648">
        <w:rPr>
          <w:sz w:val="24"/>
          <w:szCs w:val="24"/>
        </w:rPr>
        <w:t xml:space="preserve">exceed </w:t>
      </w:r>
      <w:r w:rsidRPr="00E04AC9">
        <w:rPr>
          <w:strike/>
          <w:sz w:val="24"/>
          <w:szCs w:val="24"/>
        </w:rPr>
        <w:t>3 feet</w:t>
      </w:r>
      <w:r w:rsidRPr="00152648">
        <w:rPr>
          <w:sz w:val="24"/>
          <w:szCs w:val="24"/>
        </w:rPr>
        <w:t>;</w:t>
      </w:r>
      <w:r w:rsidR="00E04AC9">
        <w:rPr>
          <w:sz w:val="24"/>
          <w:szCs w:val="24"/>
        </w:rPr>
        <w:t xml:space="preserve"> 30 inches</w:t>
      </w:r>
      <w:bookmarkStart w:id="0" w:name="_GoBack"/>
      <w:bookmarkEnd w:id="0"/>
    </w:p>
    <w:p w:rsidR="00152648" w:rsidRPr="00152648" w:rsidRDefault="00152648" w:rsidP="00152648">
      <w:pPr>
        <w:pStyle w:val="ListParagraph"/>
        <w:tabs>
          <w:tab w:val="left" w:pos="2070"/>
          <w:tab w:val="left" w:pos="2160"/>
        </w:tabs>
        <w:autoSpaceDE w:val="0"/>
        <w:autoSpaceDN w:val="0"/>
        <w:adjustRightInd w:val="0"/>
        <w:ind w:left="18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52648">
        <w:rPr>
          <w:sz w:val="24"/>
          <w:szCs w:val="24"/>
        </w:rPr>
        <w:t xml:space="preserve">(c) </w:t>
      </w:r>
      <w:proofErr w:type="gramStart"/>
      <w:r w:rsidRPr="00152648">
        <w:rPr>
          <w:sz w:val="24"/>
          <w:szCs w:val="24"/>
        </w:rPr>
        <w:t>must</w:t>
      </w:r>
      <w:proofErr w:type="gramEnd"/>
      <w:r w:rsidRPr="00152648">
        <w:rPr>
          <w:sz w:val="24"/>
          <w:szCs w:val="24"/>
        </w:rPr>
        <w:t xml:space="preserve"> be built into or on bare ground, or a non-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combustible surface </w:t>
      </w:r>
      <w:r w:rsidRPr="00152648">
        <w:rPr>
          <w:sz w:val="24"/>
          <w:szCs w:val="24"/>
        </w:rPr>
        <w:t xml:space="preserve">such as patio stones, brick, or patio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52648">
        <w:rPr>
          <w:sz w:val="24"/>
          <w:szCs w:val="24"/>
        </w:rPr>
        <w:t>blocks.</w:t>
      </w:r>
    </w:p>
    <w:p w:rsidR="00152648" w:rsidRPr="00152648" w:rsidRDefault="00152648" w:rsidP="00152648">
      <w:pPr>
        <w:pStyle w:val="ListParagraph"/>
        <w:tabs>
          <w:tab w:val="left" w:pos="2070"/>
          <w:tab w:val="left" w:pos="2160"/>
        </w:tabs>
        <w:autoSpaceDE w:val="0"/>
        <w:autoSpaceDN w:val="0"/>
        <w:adjustRightInd w:val="0"/>
        <w:ind w:left="18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52648">
        <w:rPr>
          <w:sz w:val="24"/>
          <w:szCs w:val="24"/>
        </w:rPr>
        <w:t xml:space="preserve">(e) not within three </w:t>
      </w:r>
      <w:r w:rsidR="009D59DA" w:rsidRPr="00152648">
        <w:rPr>
          <w:sz w:val="24"/>
          <w:szCs w:val="24"/>
        </w:rPr>
        <w:t>meters</w:t>
      </w:r>
      <w:r w:rsidRPr="00152648">
        <w:rPr>
          <w:sz w:val="24"/>
          <w:szCs w:val="24"/>
        </w:rPr>
        <w:t xml:space="preserve"> (10 feet) of property line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buildings or fence, </w:t>
      </w:r>
      <w:r w:rsidRPr="00152648">
        <w:rPr>
          <w:sz w:val="24"/>
          <w:szCs w:val="24"/>
        </w:rPr>
        <w:t xml:space="preserve">or beneath any utility lines, trees,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branches or other combustible </w:t>
      </w:r>
      <w:r w:rsidRPr="00152648">
        <w:rPr>
          <w:sz w:val="24"/>
          <w:szCs w:val="24"/>
        </w:rPr>
        <w:t>materials.</w:t>
      </w:r>
    </w:p>
    <w:p w:rsidR="00152648" w:rsidRDefault="00152648" w:rsidP="00152648">
      <w:pPr>
        <w:pStyle w:val="ListParagraph"/>
        <w:tabs>
          <w:tab w:val="left" w:pos="2070"/>
          <w:tab w:val="left" w:pos="2160"/>
        </w:tabs>
        <w:autoSpaceDE w:val="0"/>
        <w:autoSpaceDN w:val="0"/>
        <w:adjustRightInd w:val="0"/>
        <w:ind w:left="18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52648">
        <w:rPr>
          <w:sz w:val="24"/>
          <w:szCs w:val="24"/>
        </w:rPr>
        <w:t>(f) must have permit approved with the town office.</w:t>
      </w:r>
    </w:p>
    <w:p w:rsidR="00AB1904" w:rsidRPr="00152648" w:rsidRDefault="00AB1904" w:rsidP="00152648">
      <w:pPr>
        <w:pStyle w:val="ListParagraph"/>
        <w:tabs>
          <w:tab w:val="left" w:pos="2070"/>
          <w:tab w:val="left" w:pos="2160"/>
        </w:tabs>
        <w:autoSpaceDE w:val="0"/>
        <w:autoSpaceDN w:val="0"/>
        <w:adjustRightInd w:val="0"/>
        <w:ind w:left="1800"/>
        <w:rPr>
          <w:sz w:val="24"/>
          <w:szCs w:val="24"/>
        </w:rPr>
      </w:pPr>
    </w:p>
    <w:p w:rsidR="00152648" w:rsidRPr="00152648" w:rsidRDefault="00392628" w:rsidP="00392628">
      <w:pPr>
        <w:pStyle w:val="ListParagraph"/>
        <w:tabs>
          <w:tab w:val="left" w:pos="2070"/>
          <w:tab w:val="left" w:pos="2250"/>
          <w:tab w:val="left" w:pos="2880"/>
          <w:tab w:val="left" w:pos="2970"/>
        </w:tabs>
        <w:autoSpaceDE w:val="0"/>
        <w:autoSpaceDN w:val="0"/>
        <w:adjustRightInd w:val="0"/>
        <w:ind w:left="18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B1904">
        <w:rPr>
          <w:sz w:val="24"/>
          <w:szCs w:val="24"/>
        </w:rPr>
        <w:t>4.1.2</w:t>
      </w:r>
      <w:r w:rsidR="00AB1904">
        <w:rPr>
          <w:sz w:val="24"/>
          <w:szCs w:val="24"/>
        </w:rPr>
        <w:tab/>
      </w:r>
      <w:r w:rsidR="00152648" w:rsidRPr="00152648">
        <w:rPr>
          <w:sz w:val="24"/>
          <w:szCs w:val="24"/>
        </w:rPr>
        <w:t xml:space="preserve">The fuel for open-air fires shall consist only of charcoal or cut, </w:t>
      </w:r>
      <w:r w:rsidR="00AB1904">
        <w:rPr>
          <w:sz w:val="24"/>
          <w:szCs w:val="24"/>
        </w:rPr>
        <w:tab/>
      </w:r>
      <w:r w:rsidR="00AB1904">
        <w:rPr>
          <w:sz w:val="24"/>
          <w:szCs w:val="24"/>
        </w:rPr>
        <w:tab/>
      </w:r>
      <w:r w:rsidR="00AB1904">
        <w:rPr>
          <w:sz w:val="24"/>
          <w:szCs w:val="24"/>
        </w:rPr>
        <w:tab/>
      </w:r>
      <w:r w:rsidR="00AB1904">
        <w:rPr>
          <w:sz w:val="24"/>
          <w:szCs w:val="24"/>
        </w:rPr>
        <w:tab/>
        <w:t xml:space="preserve">seasoned </w:t>
      </w:r>
      <w:r w:rsidR="00152648" w:rsidRPr="00152648">
        <w:rPr>
          <w:sz w:val="24"/>
          <w:szCs w:val="24"/>
        </w:rPr>
        <w:t xml:space="preserve">wood. The burning of the following material is </w:t>
      </w:r>
      <w:r w:rsidR="00AB1904">
        <w:rPr>
          <w:sz w:val="24"/>
          <w:szCs w:val="24"/>
        </w:rPr>
        <w:tab/>
      </w:r>
      <w:r w:rsidR="00AB1904">
        <w:rPr>
          <w:sz w:val="24"/>
          <w:szCs w:val="24"/>
        </w:rPr>
        <w:tab/>
      </w:r>
      <w:r w:rsidR="00AB1904">
        <w:rPr>
          <w:sz w:val="24"/>
          <w:szCs w:val="24"/>
        </w:rPr>
        <w:tab/>
      </w:r>
      <w:r w:rsidR="00AB1904">
        <w:rPr>
          <w:sz w:val="24"/>
          <w:szCs w:val="24"/>
        </w:rPr>
        <w:tab/>
      </w:r>
      <w:r w:rsidR="00AB1904">
        <w:rPr>
          <w:sz w:val="24"/>
          <w:szCs w:val="24"/>
        </w:rPr>
        <w:tab/>
      </w:r>
      <w:r w:rsidR="00152648" w:rsidRPr="00152648">
        <w:rPr>
          <w:sz w:val="24"/>
          <w:szCs w:val="24"/>
        </w:rPr>
        <w:t>prohibited:</w:t>
      </w:r>
    </w:p>
    <w:p w:rsidR="00152648" w:rsidRPr="00152648" w:rsidRDefault="00AB1904" w:rsidP="00152648">
      <w:pPr>
        <w:pStyle w:val="ListParagraph"/>
        <w:tabs>
          <w:tab w:val="left" w:pos="2070"/>
          <w:tab w:val="left" w:pos="2160"/>
        </w:tabs>
        <w:autoSpaceDE w:val="0"/>
        <w:autoSpaceDN w:val="0"/>
        <w:adjustRightInd w:val="0"/>
        <w:ind w:left="18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52648" w:rsidRPr="00152648">
        <w:rPr>
          <w:sz w:val="24"/>
          <w:szCs w:val="24"/>
        </w:rPr>
        <w:t>(a) rubbish;</w:t>
      </w:r>
    </w:p>
    <w:p w:rsidR="00152648" w:rsidRPr="00152648" w:rsidRDefault="00AB1904" w:rsidP="00152648">
      <w:pPr>
        <w:pStyle w:val="ListParagraph"/>
        <w:tabs>
          <w:tab w:val="left" w:pos="2070"/>
          <w:tab w:val="left" w:pos="2160"/>
        </w:tabs>
        <w:autoSpaceDE w:val="0"/>
        <w:autoSpaceDN w:val="0"/>
        <w:adjustRightInd w:val="0"/>
        <w:ind w:left="18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52648" w:rsidRPr="00152648">
        <w:rPr>
          <w:sz w:val="24"/>
          <w:szCs w:val="24"/>
        </w:rPr>
        <w:t>(b) garden refuse, excluding dry tree trimming and twigs;</w:t>
      </w:r>
    </w:p>
    <w:p w:rsidR="00152648" w:rsidRPr="00152648" w:rsidRDefault="00AB1904" w:rsidP="00152648">
      <w:pPr>
        <w:pStyle w:val="ListParagraph"/>
        <w:tabs>
          <w:tab w:val="left" w:pos="2070"/>
          <w:tab w:val="left" w:pos="2160"/>
        </w:tabs>
        <w:autoSpaceDE w:val="0"/>
        <w:autoSpaceDN w:val="0"/>
        <w:adjustRightInd w:val="0"/>
        <w:ind w:left="18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52648" w:rsidRPr="00152648">
        <w:rPr>
          <w:sz w:val="24"/>
          <w:szCs w:val="24"/>
        </w:rPr>
        <w:t>(c) manure;</w:t>
      </w:r>
    </w:p>
    <w:p w:rsidR="00152648" w:rsidRDefault="00AB1904" w:rsidP="00152648">
      <w:pPr>
        <w:pStyle w:val="ListParagraph"/>
        <w:tabs>
          <w:tab w:val="left" w:pos="2070"/>
          <w:tab w:val="left" w:pos="2160"/>
        </w:tabs>
        <w:autoSpaceDE w:val="0"/>
        <w:autoSpaceDN w:val="0"/>
        <w:adjustRightInd w:val="0"/>
        <w:ind w:left="18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52648" w:rsidRPr="00152648">
        <w:rPr>
          <w:sz w:val="24"/>
          <w:szCs w:val="24"/>
        </w:rPr>
        <w:t>(d) livestock or animal carcasses; and</w:t>
      </w:r>
    </w:p>
    <w:p w:rsidR="00DF27BA" w:rsidRDefault="00DF27BA" w:rsidP="00152648">
      <w:pPr>
        <w:pStyle w:val="ListParagraph"/>
        <w:tabs>
          <w:tab w:val="left" w:pos="2070"/>
          <w:tab w:val="left" w:pos="2160"/>
        </w:tabs>
        <w:autoSpaceDE w:val="0"/>
        <w:autoSpaceDN w:val="0"/>
        <w:adjustRightInd w:val="0"/>
        <w:ind w:left="1800"/>
        <w:rPr>
          <w:sz w:val="24"/>
          <w:szCs w:val="24"/>
        </w:rPr>
      </w:pPr>
    </w:p>
    <w:p w:rsidR="00DF27BA" w:rsidRDefault="00DF27BA" w:rsidP="00152648">
      <w:pPr>
        <w:pStyle w:val="ListParagraph"/>
        <w:tabs>
          <w:tab w:val="left" w:pos="2070"/>
          <w:tab w:val="left" w:pos="2160"/>
        </w:tabs>
        <w:autoSpaceDE w:val="0"/>
        <w:autoSpaceDN w:val="0"/>
        <w:adjustRightInd w:val="0"/>
        <w:ind w:left="1800"/>
        <w:rPr>
          <w:sz w:val="24"/>
          <w:szCs w:val="24"/>
        </w:rPr>
      </w:pPr>
    </w:p>
    <w:p w:rsidR="00DF27BA" w:rsidRDefault="00DF27BA" w:rsidP="00152648">
      <w:pPr>
        <w:pStyle w:val="ListParagraph"/>
        <w:tabs>
          <w:tab w:val="left" w:pos="2070"/>
          <w:tab w:val="left" w:pos="2160"/>
        </w:tabs>
        <w:autoSpaceDE w:val="0"/>
        <w:autoSpaceDN w:val="0"/>
        <w:adjustRightInd w:val="0"/>
        <w:ind w:left="1800"/>
        <w:rPr>
          <w:sz w:val="24"/>
          <w:szCs w:val="24"/>
        </w:rPr>
      </w:pPr>
    </w:p>
    <w:p w:rsidR="00DF27BA" w:rsidRDefault="00DF27BA" w:rsidP="00152648">
      <w:pPr>
        <w:pStyle w:val="ListParagraph"/>
        <w:tabs>
          <w:tab w:val="left" w:pos="2070"/>
          <w:tab w:val="left" w:pos="2160"/>
        </w:tabs>
        <w:autoSpaceDE w:val="0"/>
        <w:autoSpaceDN w:val="0"/>
        <w:adjustRightInd w:val="0"/>
        <w:ind w:left="1800"/>
        <w:rPr>
          <w:sz w:val="24"/>
          <w:szCs w:val="24"/>
        </w:rPr>
      </w:pPr>
    </w:p>
    <w:p w:rsidR="00DF27BA" w:rsidRDefault="00DF27BA" w:rsidP="00152648">
      <w:pPr>
        <w:pStyle w:val="ListParagraph"/>
        <w:tabs>
          <w:tab w:val="left" w:pos="2070"/>
          <w:tab w:val="left" w:pos="2160"/>
        </w:tabs>
        <w:autoSpaceDE w:val="0"/>
        <w:autoSpaceDN w:val="0"/>
        <w:adjustRightInd w:val="0"/>
        <w:ind w:left="1800"/>
        <w:rPr>
          <w:sz w:val="24"/>
          <w:szCs w:val="24"/>
        </w:rPr>
      </w:pPr>
    </w:p>
    <w:p w:rsidR="00DF27BA" w:rsidRPr="00152648" w:rsidRDefault="00DF27BA" w:rsidP="00152648">
      <w:pPr>
        <w:pStyle w:val="ListParagraph"/>
        <w:tabs>
          <w:tab w:val="left" w:pos="2070"/>
          <w:tab w:val="left" w:pos="2160"/>
        </w:tabs>
        <w:autoSpaceDE w:val="0"/>
        <w:autoSpaceDN w:val="0"/>
        <w:adjustRightInd w:val="0"/>
        <w:ind w:left="1800"/>
        <w:rPr>
          <w:sz w:val="24"/>
          <w:szCs w:val="24"/>
        </w:rPr>
      </w:pPr>
    </w:p>
    <w:p w:rsidR="00152648" w:rsidRPr="009D59DA" w:rsidRDefault="00AB1904" w:rsidP="00152648">
      <w:pPr>
        <w:pStyle w:val="ListParagraph"/>
        <w:tabs>
          <w:tab w:val="left" w:pos="2070"/>
          <w:tab w:val="left" w:pos="2160"/>
        </w:tabs>
        <w:autoSpaceDE w:val="0"/>
        <w:autoSpaceDN w:val="0"/>
        <w:adjustRightInd w:val="0"/>
        <w:ind w:left="180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52648" w:rsidRPr="00152648">
        <w:rPr>
          <w:sz w:val="24"/>
          <w:szCs w:val="24"/>
        </w:rPr>
        <w:t xml:space="preserve">(e) any material which when burned will generate black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52648" w:rsidRPr="00152648">
        <w:rPr>
          <w:sz w:val="24"/>
          <w:szCs w:val="24"/>
        </w:rPr>
        <w:t>smoke</w:t>
      </w:r>
      <w:r>
        <w:rPr>
          <w:sz w:val="24"/>
          <w:szCs w:val="24"/>
        </w:rPr>
        <w:t xml:space="preserve"> or an </w:t>
      </w:r>
      <w:r w:rsidR="00152648" w:rsidRPr="00152648">
        <w:rPr>
          <w:sz w:val="24"/>
          <w:szCs w:val="24"/>
        </w:rPr>
        <w:t xml:space="preserve">offensive </w:t>
      </w:r>
      <w:proofErr w:type="spellStart"/>
      <w:r w:rsidR="00152648" w:rsidRPr="00152648">
        <w:rPr>
          <w:sz w:val="24"/>
          <w:szCs w:val="24"/>
        </w:rPr>
        <w:t>odour</w:t>
      </w:r>
      <w:proofErr w:type="spellEnd"/>
      <w:r w:rsidR="00152648" w:rsidRPr="00152648">
        <w:rPr>
          <w:sz w:val="24"/>
          <w:szCs w:val="24"/>
        </w:rPr>
        <w:t xml:space="preserve"> including insulation from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electrical wiring or </w:t>
      </w:r>
      <w:r w:rsidR="00152648" w:rsidRPr="00152648">
        <w:rPr>
          <w:sz w:val="24"/>
          <w:szCs w:val="24"/>
        </w:rPr>
        <w:t xml:space="preserve">equipment, asphalt roofing materials,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52648" w:rsidRPr="00152648">
        <w:rPr>
          <w:sz w:val="24"/>
          <w:szCs w:val="24"/>
        </w:rPr>
        <w:t>hydrocarbons, plastics,</w:t>
      </w:r>
      <w:r w:rsidR="009D59DA">
        <w:rPr>
          <w:sz w:val="24"/>
          <w:szCs w:val="24"/>
        </w:rPr>
        <w:t xml:space="preserve"> </w:t>
      </w:r>
      <w:r w:rsidR="00152648" w:rsidRPr="00152648">
        <w:rPr>
          <w:sz w:val="24"/>
          <w:szCs w:val="24"/>
        </w:rPr>
        <w:t xml:space="preserve">rubber materials, creosoted wood </w:t>
      </w:r>
      <w:r w:rsidR="009D59DA">
        <w:rPr>
          <w:sz w:val="24"/>
          <w:szCs w:val="24"/>
        </w:rPr>
        <w:t xml:space="preserve">   </w:t>
      </w:r>
      <w:r w:rsidR="009D59DA">
        <w:rPr>
          <w:sz w:val="24"/>
          <w:szCs w:val="24"/>
        </w:rPr>
        <w:tab/>
      </w:r>
      <w:r w:rsidR="009D59DA">
        <w:rPr>
          <w:sz w:val="24"/>
          <w:szCs w:val="24"/>
        </w:rPr>
        <w:tab/>
      </w:r>
      <w:r w:rsidR="009D59DA">
        <w:rPr>
          <w:sz w:val="24"/>
          <w:szCs w:val="24"/>
        </w:rPr>
        <w:tab/>
      </w:r>
      <w:r w:rsidR="009D59DA">
        <w:rPr>
          <w:sz w:val="24"/>
          <w:szCs w:val="24"/>
        </w:rPr>
        <w:tab/>
      </w:r>
      <w:r w:rsidR="00152648" w:rsidRPr="00152648">
        <w:rPr>
          <w:sz w:val="24"/>
          <w:szCs w:val="24"/>
        </w:rPr>
        <w:t xml:space="preserve">or any similar material, </w:t>
      </w:r>
      <w:r>
        <w:rPr>
          <w:sz w:val="24"/>
          <w:szCs w:val="24"/>
        </w:rPr>
        <w:t xml:space="preserve">unless such </w:t>
      </w:r>
      <w:r w:rsidR="00152648" w:rsidRPr="00152648">
        <w:rPr>
          <w:sz w:val="24"/>
          <w:szCs w:val="24"/>
        </w:rPr>
        <w:t xml:space="preserve">use is permitted under </w:t>
      </w:r>
      <w:r w:rsidR="009D59DA">
        <w:rPr>
          <w:sz w:val="24"/>
          <w:szCs w:val="24"/>
        </w:rPr>
        <w:tab/>
      </w:r>
      <w:r w:rsidR="009D59DA">
        <w:rPr>
          <w:sz w:val="24"/>
          <w:szCs w:val="24"/>
        </w:rPr>
        <w:tab/>
      </w:r>
      <w:r w:rsidR="009D59DA">
        <w:rPr>
          <w:sz w:val="24"/>
          <w:szCs w:val="24"/>
        </w:rPr>
        <w:tab/>
      </w:r>
      <w:r w:rsidR="009D59DA">
        <w:rPr>
          <w:sz w:val="24"/>
          <w:szCs w:val="24"/>
        </w:rPr>
        <w:tab/>
      </w:r>
      <w:r w:rsidR="009D59DA">
        <w:rPr>
          <w:sz w:val="24"/>
          <w:szCs w:val="24"/>
        </w:rPr>
        <w:tab/>
      </w:r>
      <w:r w:rsidR="00152648" w:rsidRPr="00AB1904">
        <w:rPr>
          <w:i/>
          <w:sz w:val="24"/>
          <w:szCs w:val="24"/>
        </w:rPr>
        <w:t>The Environmental Management an</w:t>
      </w:r>
      <w:r w:rsidRPr="00AB1904">
        <w:rPr>
          <w:i/>
          <w:sz w:val="24"/>
          <w:szCs w:val="24"/>
        </w:rPr>
        <w:t xml:space="preserve">d Protection </w:t>
      </w:r>
      <w:r w:rsidR="00152648" w:rsidRPr="00AB1904">
        <w:rPr>
          <w:i/>
          <w:sz w:val="24"/>
          <w:szCs w:val="24"/>
        </w:rPr>
        <w:t>Act</w:t>
      </w:r>
      <w:r w:rsidR="00152648" w:rsidRPr="00152648">
        <w:rPr>
          <w:sz w:val="24"/>
          <w:szCs w:val="24"/>
        </w:rPr>
        <w:t xml:space="preserve"> and is </w:t>
      </w:r>
      <w:r w:rsidR="009D59DA">
        <w:rPr>
          <w:sz w:val="24"/>
          <w:szCs w:val="24"/>
        </w:rPr>
        <w:tab/>
      </w:r>
      <w:r w:rsidR="009D59DA">
        <w:rPr>
          <w:sz w:val="24"/>
          <w:szCs w:val="24"/>
        </w:rPr>
        <w:tab/>
      </w:r>
      <w:r w:rsidR="009D59DA">
        <w:rPr>
          <w:sz w:val="24"/>
          <w:szCs w:val="24"/>
        </w:rPr>
        <w:tab/>
      </w:r>
      <w:r w:rsidR="009D59DA">
        <w:rPr>
          <w:sz w:val="24"/>
          <w:szCs w:val="24"/>
        </w:rPr>
        <w:tab/>
      </w:r>
      <w:r w:rsidR="009D59DA">
        <w:rPr>
          <w:sz w:val="24"/>
          <w:szCs w:val="24"/>
        </w:rPr>
        <w:tab/>
      </w:r>
      <w:r w:rsidR="00152648" w:rsidRPr="00152648">
        <w:rPr>
          <w:sz w:val="24"/>
          <w:szCs w:val="24"/>
        </w:rPr>
        <w:t xml:space="preserve">conducted in a manner acceptable to Saskatchewan </w:t>
      </w:r>
      <w:r w:rsidR="009D59DA">
        <w:rPr>
          <w:sz w:val="24"/>
          <w:szCs w:val="24"/>
        </w:rPr>
        <w:tab/>
      </w:r>
      <w:r w:rsidR="009D59DA">
        <w:rPr>
          <w:sz w:val="24"/>
          <w:szCs w:val="24"/>
        </w:rPr>
        <w:tab/>
      </w:r>
      <w:r w:rsidR="009D59DA">
        <w:rPr>
          <w:sz w:val="24"/>
          <w:szCs w:val="24"/>
        </w:rPr>
        <w:tab/>
      </w:r>
      <w:r w:rsidR="009D59DA">
        <w:rPr>
          <w:sz w:val="24"/>
          <w:szCs w:val="24"/>
        </w:rPr>
        <w:tab/>
      </w:r>
      <w:r w:rsidR="009D59DA">
        <w:rPr>
          <w:sz w:val="24"/>
          <w:szCs w:val="24"/>
        </w:rPr>
        <w:tab/>
      </w:r>
      <w:r w:rsidR="00152648" w:rsidRPr="00AB1904">
        <w:rPr>
          <w:i/>
          <w:sz w:val="24"/>
          <w:szCs w:val="24"/>
        </w:rPr>
        <w:t>Ministry</w:t>
      </w:r>
      <w:r w:rsidR="009D59DA">
        <w:rPr>
          <w:i/>
          <w:sz w:val="24"/>
          <w:szCs w:val="24"/>
        </w:rPr>
        <w:t xml:space="preserve"> </w:t>
      </w:r>
      <w:r w:rsidR="00152648" w:rsidRPr="00AB1904">
        <w:rPr>
          <w:i/>
          <w:sz w:val="24"/>
          <w:szCs w:val="24"/>
        </w:rPr>
        <w:t>of Environment.</w:t>
      </w:r>
    </w:p>
    <w:p w:rsidR="00AB1904" w:rsidRPr="00AB1904" w:rsidRDefault="00AB1904" w:rsidP="00152648">
      <w:pPr>
        <w:pStyle w:val="ListParagraph"/>
        <w:tabs>
          <w:tab w:val="left" w:pos="2070"/>
          <w:tab w:val="left" w:pos="2160"/>
        </w:tabs>
        <w:autoSpaceDE w:val="0"/>
        <w:autoSpaceDN w:val="0"/>
        <w:adjustRightInd w:val="0"/>
        <w:ind w:left="1800"/>
        <w:rPr>
          <w:i/>
          <w:sz w:val="24"/>
          <w:szCs w:val="24"/>
        </w:rPr>
      </w:pPr>
    </w:p>
    <w:p w:rsidR="00152648" w:rsidRDefault="00AB1904" w:rsidP="00392628">
      <w:pPr>
        <w:pStyle w:val="ListParagraph"/>
        <w:tabs>
          <w:tab w:val="left" w:pos="2070"/>
          <w:tab w:val="left" w:pos="2160"/>
        </w:tabs>
        <w:autoSpaceDE w:val="0"/>
        <w:autoSpaceDN w:val="0"/>
        <w:adjustRightInd w:val="0"/>
        <w:ind w:left="1800"/>
        <w:rPr>
          <w:sz w:val="24"/>
          <w:szCs w:val="24"/>
        </w:rPr>
      </w:pPr>
      <w:r>
        <w:rPr>
          <w:sz w:val="24"/>
          <w:szCs w:val="24"/>
        </w:rPr>
        <w:t>4.1.3</w:t>
      </w:r>
      <w:r w:rsidR="00152648" w:rsidRPr="00152648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152648" w:rsidRPr="00152648">
        <w:rPr>
          <w:sz w:val="24"/>
          <w:szCs w:val="24"/>
        </w:rPr>
        <w:t xml:space="preserve">Open-air fires shall be reasonably supervised so as to prevent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their spread, </w:t>
      </w:r>
      <w:r w:rsidR="00152648" w:rsidRPr="00152648">
        <w:rPr>
          <w:sz w:val="24"/>
          <w:szCs w:val="24"/>
        </w:rPr>
        <w:t>and kept to a reasonable size.</w:t>
      </w:r>
    </w:p>
    <w:p w:rsidR="00AB1904" w:rsidRPr="00152648" w:rsidRDefault="00AB1904" w:rsidP="00152648">
      <w:pPr>
        <w:pStyle w:val="ListParagraph"/>
        <w:tabs>
          <w:tab w:val="left" w:pos="2070"/>
          <w:tab w:val="left" w:pos="2160"/>
        </w:tabs>
        <w:autoSpaceDE w:val="0"/>
        <w:autoSpaceDN w:val="0"/>
        <w:adjustRightInd w:val="0"/>
        <w:ind w:left="1800"/>
        <w:rPr>
          <w:sz w:val="24"/>
          <w:szCs w:val="24"/>
        </w:rPr>
      </w:pPr>
    </w:p>
    <w:p w:rsidR="00152648" w:rsidRDefault="00AB1904" w:rsidP="00152648">
      <w:pPr>
        <w:pStyle w:val="ListParagraph"/>
        <w:tabs>
          <w:tab w:val="left" w:pos="2070"/>
          <w:tab w:val="left" w:pos="2160"/>
        </w:tabs>
        <w:autoSpaceDE w:val="0"/>
        <w:autoSpaceDN w:val="0"/>
        <w:adjustRightInd w:val="0"/>
        <w:ind w:left="1800"/>
        <w:rPr>
          <w:sz w:val="24"/>
          <w:szCs w:val="24"/>
        </w:rPr>
      </w:pPr>
      <w:r>
        <w:rPr>
          <w:sz w:val="24"/>
          <w:szCs w:val="24"/>
        </w:rPr>
        <w:t>4.1.4</w:t>
      </w:r>
      <w:r w:rsidR="00152648" w:rsidRPr="00152648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152648" w:rsidRPr="00152648">
        <w:rPr>
          <w:sz w:val="24"/>
          <w:szCs w:val="24"/>
        </w:rPr>
        <w:t xml:space="preserve">Open-air fires shall be adequately ventilated to ensure proper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combustion </w:t>
      </w:r>
      <w:r w:rsidR="00152648" w:rsidRPr="00152648">
        <w:rPr>
          <w:sz w:val="24"/>
          <w:szCs w:val="24"/>
        </w:rPr>
        <w:t xml:space="preserve">and to prevent an unreasonable accumulation of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52648" w:rsidRPr="00152648">
        <w:rPr>
          <w:sz w:val="24"/>
          <w:szCs w:val="24"/>
        </w:rPr>
        <w:t>smoke.</w:t>
      </w:r>
    </w:p>
    <w:p w:rsidR="00AB1904" w:rsidRPr="00152648" w:rsidRDefault="00AB1904" w:rsidP="00152648">
      <w:pPr>
        <w:pStyle w:val="ListParagraph"/>
        <w:tabs>
          <w:tab w:val="left" w:pos="2070"/>
          <w:tab w:val="left" w:pos="2160"/>
        </w:tabs>
        <w:autoSpaceDE w:val="0"/>
        <w:autoSpaceDN w:val="0"/>
        <w:adjustRightInd w:val="0"/>
        <w:ind w:left="1800"/>
        <w:rPr>
          <w:sz w:val="24"/>
          <w:szCs w:val="24"/>
        </w:rPr>
      </w:pPr>
    </w:p>
    <w:p w:rsidR="00152648" w:rsidRDefault="00AB1904" w:rsidP="00152648">
      <w:pPr>
        <w:pStyle w:val="ListParagraph"/>
        <w:tabs>
          <w:tab w:val="left" w:pos="2070"/>
          <w:tab w:val="left" w:pos="2160"/>
        </w:tabs>
        <w:autoSpaceDE w:val="0"/>
        <w:autoSpaceDN w:val="0"/>
        <w:adjustRightInd w:val="0"/>
        <w:ind w:left="1800"/>
        <w:rPr>
          <w:sz w:val="24"/>
          <w:szCs w:val="24"/>
        </w:rPr>
      </w:pPr>
      <w:r>
        <w:rPr>
          <w:sz w:val="24"/>
          <w:szCs w:val="24"/>
        </w:rPr>
        <w:t>4.1.5</w:t>
      </w:r>
      <w:r w:rsidR="00152648" w:rsidRPr="00152648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152648" w:rsidRPr="00152648">
        <w:rPr>
          <w:sz w:val="24"/>
          <w:szCs w:val="24"/>
        </w:rPr>
        <w:t xml:space="preserve">Open-air fires shall not be set in windy conditions conducive to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creating a </w:t>
      </w:r>
      <w:r w:rsidR="00152648" w:rsidRPr="00152648">
        <w:rPr>
          <w:sz w:val="24"/>
          <w:szCs w:val="24"/>
        </w:rPr>
        <w:t xml:space="preserve">running fire hazardous to </w:t>
      </w:r>
      <w:r w:rsidRPr="00152648">
        <w:rPr>
          <w:sz w:val="24"/>
          <w:szCs w:val="24"/>
        </w:rPr>
        <w:t>another person’s</w:t>
      </w:r>
      <w:r w:rsidR="00152648" w:rsidRPr="00152648">
        <w:rPr>
          <w:sz w:val="24"/>
          <w:szCs w:val="24"/>
        </w:rPr>
        <w:t xml:space="preserve"> property.</w:t>
      </w:r>
    </w:p>
    <w:p w:rsidR="00AB1904" w:rsidRPr="00152648" w:rsidRDefault="00AB1904" w:rsidP="00152648">
      <w:pPr>
        <w:pStyle w:val="ListParagraph"/>
        <w:tabs>
          <w:tab w:val="left" w:pos="2070"/>
          <w:tab w:val="left" w:pos="2160"/>
        </w:tabs>
        <w:autoSpaceDE w:val="0"/>
        <w:autoSpaceDN w:val="0"/>
        <w:adjustRightInd w:val="0"/>
        <w:ind w:left="1800"/>
        <w:rPr>
          <w:sz w:val="24"/>
          <w:szCs w:val="24"/>
        </w:rPr>
      </w:pPr>
    </w:p>
    <w:p w:rsidR="00152648" w:rsidRDefault="00AB1904" w:rsidP="00AB1904">
      <w:pPr>
        <w:pStyle w:val="ListParagraph"/>
        <w:tabs>
          <w:tab w:val="left" w:pos="2070"/>
          <w:tab w:val="left" w:pos="2160"/>
          <w:tab w:val="left" w:pos="2700"/>
          <w:tab w:val="left" w:pos="2790"/>
          <w:tab w:val="left" w:pos="2880"/>
          <w:tab w:val="left" w:pos="2970"/>
        </w:tabs>
        <w:autoSpaceDE w:val="0"/>
        <w:autoSpaceDN w:val="0"/>
        <w:adjustRightInd w:val="0"/>
        <w:ind w:left="1800"/>
        <w:rPr>
          <w:sz w:val="24"/>
          <w:szCs w:val="24"/>
        </w:rPr>
      </w:pPr>
      <w:r>
        <w:rPr>
          <w:sz w:val="24"/>
          <w:szCs w:val="24"/>
        </w:rPr>
        <w:t>4.1.6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52648" w:rsidRPr="00152648">
        <w:rPr>
          <w:sz w:val="24"/>
          <w:szCs w:val="24"/>
        </w:rPr>
        <w:t xml:space="preserve"> If smoke from an open-air fire causes an unreasonable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152648" w:rsidRPr="00152648">
        <w:rPr>
          <w:sz w:val="24"/>
          <w:szCs w:val="24"/>
        </w:rPr>
        <w:t>interference with the</w:t>
      </w:r>
      <w:r>
        <w:rPr>
          <w:sz w:val="24"/>
          <w:szCs w:val="24"/>
        </w:rPr>
        <w:t xml:space="preserve"> </w:t>
      </w:r>
      <w:r w:rsidR="00152648" w:rsidRPr="00152648">
        <w:rPr>
          <w:sz w:val="24"/>
          <w:szCs w:val="24"/>
        </w:rPr>
        <w:t xml:space="preserve">use and enjoyment of another person’s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152648" w:rsidRPr="00152648">
        <w:rPr>
          <w:sz w:val="24"/>
          <w:szCs w:val="24"/>
        </w:rPr>
        <w:t>property, the fire shall be</w:t>
      </w:r>
      <w:r>
        <w:rPr>
          <w:sz w:val="24"/>
          <w:szCs w:val="24"/>
        </w:rPr>
        <w:t xml:space="preserve"> </w:t>
      </w:r>
      <w:r w:rsidR="00152648" w:rsidRPr="00152648">
        <w:rPr>
          <w:sz w:val="24"/>
          <w:szCs w:val="24"/>
        </w:rPr>
        <w:t>extinguished immediately.</w:t>
      </w:r>
    </w:p>
    <w:p w:rsidR="00AB1904" w:rsidRPr="00152648" w:rsidRDefault="00AB1904" w:rsidP="00AB1904">
      <w:pPr>
        <w:pStyle w:val="ListParagraph"/>
        <w:tabs>
          <w:tab w:val="left" w:pos="2070"/>
          <w:tab w:val="left" w:pos="2160"/>
          <w:tab w:val="left" w:pos="2700"/>
          <w:tab w:val="left" w:pos="2790"/>
          <w:tab w:val="left" w:pos="2880"/>
          <w:tab w:val="left" w:pos="2970"/>
        </w:tabs>
        <w:autoSpaceDE w:val="0"/>
        <w:autoSpaceDN w:val="0"/>
        <w:adjustRightInd w:val="0"/>
        <w:ind w:left="1800"/>
        <w:rPr>
          <w:sz w:val="24"/>
          <w:szCs w:val="24"/>
        </w:rPr>
      </w:pPr>
    </w:p>
    <w:p w:rsidR="00152648" w:rsidRDefault="00AB1904" w:rsidP="00152648">
      <w:pPr>
        <w:pStyle w:val="ListParagraph"/>
        <w:tabs>
          <w:tab w:val="left" w:pos="2070"/>
          <w:tab w:val="left" w:pos="2160"/>
        </w:tabs>
        <w:autoSpaceDE w:val="0"/>
        <w:autoSpaceDN w:val="0"/>
        <w:adjustRightInd w:val="0"/>
        <w:ind w:left="1800"/>
        <w:rPr>
          <w:sz w:val="24"/>
          <w:szCs w:val="24"/>
        </w:rPr>
      </w:pPr>
      <w:r>
        <w:rPr>
          <w:sz w:val="24"/>
          <w:szCs w:val="24"/>
        </w:rPr>
        <w:t>4.1.7</w:t>
      </w:r>
      <w:r w:rsidR="00152648" w:rsidRPr="00152648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152648" w:rsidRPr="00152648">
        <w:rPr>
          <w:sz w:val="24"/>
          <w:szCs w:val="24"/>
        </w:rPr>
        <w:t>The Department may issue a “Permit” to a person to set an open-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52648" w:rsidRPr="00152648">
        <w:rPr>
          <w:sz w:val="24"/>
          <w:szCs w:val="24"/>
        </w:rPr>
        <w:t xml:space="preserve">air fire </w:t>
      </w:r>
      <w:r>
        <w:rPr>
          <w:sz w:val="24"/>
          <w:szCs w:val="24"/>
        </w:rPr>
        <w:t xml:space="preserve">as </w:t>
      </w:r>
      <w:r w:rsidR="00152648" w:rsidRPr="00152648">
        <w:rPr>
          <w:sz w:val="24"/>
          <w:szCs w:val="24"/>
        </w:rPr>
        <w:t xml:space="preserve">part of a block party, community event or similar special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function or </w:t>
      </w:r>
      <w:r w:rsidR="00152648" w:rsidRPr="00152648">
        <w:rPr>
          <w:sz w:val="24"/>
          <w:szCs w:val="24"/>
        </w:rPr>
        <w:t xml:space="preserve">celebration. In this event, the Department may waive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any requirements of this </w:t>
      </w:r>
      <w:r w:rsidR="00152648" w:rsidRPr="00152648">
        <w:rPr>
          <w:sz w:val="24"/>
          <w:szCs w:val="24"/>
        </w:rPr>
        <w:t xml:space="preserve">Section with respect to the permitted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52648" w:rsidRPr="00152648">
        <w:rPr>
          <w:sz w:val="24"/>
          <w:szCs w:val="24"/>
        </w:rPr>
        <w:t>open-ai</w:t>
      </w:r>
      <w:r>
        <w:rPr>
          <w:sz w:val="24"/>
          <w:szCs w:val="24"/>
        </w:rPr>
        <w:t xml:space="preserve">r fire, but the permittee shall </w:t>
      </w:r>
      <w:r w:rsidR="00152648" w:rsidRPr="00152648">
        <w:rPr>
          <w:sz w:val="24"/>
          <w:szCs w:val="24"/>
        </w:rPr>
        <w:t xml:space="preserve">comply with all other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52648" w:rsidRPr="00152648">
        <w:rPr>
          <w:sz w:val="24"/>
          <w:szCs w:val="24"/>
        </w:rPr>
        <w:t>requirements of this S</w:t>
      </w:r>
      <w:r>
        <w:rPr>
          <w:sz w:val="24"/>
          <w:szCs w:val="24"/>
        </w:rPr>
        <w:t xml:space="preserve">ection and any other conditions </w:t>
      </w:r>
      <w:r w:rsidR="00152648" w:rsidRPr="00152648">
        <w:rPr>
          <w:sz w:val="24"/>
          <w:szCs w:val="24"/>
        </w:rPr>
        <w:t xml:space="preserve">attached to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52648" w:rsidRPr="00152648">
        <w:rPr>
          <w:sz w:val="24"/>
          <w:szCs w:val="24"/>
        </w:rPr>
        <w:t>the Permit by the Department.</w:t>
      </w:r>
    </w:p>
    <w:p w:rsidR="00AB1904" w:rsidRPr="00152648" w:rsidRDefault="00AB1904" w:rsidP="00152648">
      <w:pPr>
        <w:pStyle w:val="ListParagraph"/>
        <w:tabs>
          <w:tab w:val="left" w:pos="2070"/>
          <w:tab w:val="left" w:pos="2160"/>
        </w:tabs>
        <w:autoSpaceDE w:val="0"/>
        <w:autoSpaceDN w:val="0"/>
        <w:adjustRightInd w:val="0"/>
        <w:ind w:left="1800"/>
        <w:rPr>
          <w:sz w:val="24"/>
          <w:szCs w:val="24"/>
        </w:rPr>
      </w:pPr>
    </w:p>
    <w:p w:rsidR="00152648" w:rsidRDefault="00AB1904" w:rsidP="00152648">
      <w:pPr>
        <w:pStyle w:val="ListParagraph"/>
        <w:tabs>
          <w:tab w:val="left" w:pos="2070"/>
          <w:tab w:val="left" w:pos="2160"/>
        </w:tabs>
        <w:autoSpaceDE w:val="0"/>
        <w:autoSpaceDN w:val="0"/>
        <w:adjustRightInd w:val="0"/>
        <w:ind w:left="1800"/>
        <w:rPr>
          <w:sz w:val="24"/>
          <w:szCs w:val="24"/>
        </w:rPr>
      </w:pPr>
      <w:r>
        <w:rPr>
          <w:sz w:val="24"/>
          <w:szCs w:val="24"/>
        </w:rPr>
        <w:t>4.1.8</w:t>
      </w:r>
      <w:r>
        <w:rPr>
          <w:sz w:val="24"/>
          <w:szCs w:val="24"/>
        </w:rPr>
        <w:tab/>
      </w:r>
      <w:r w:rsidR="00152648" w:rsidRPr="00152648">
        <w:rPr>
          <w:sz w:val="24"/>
          <w:szCs w:val="24"/>
        </w:rPr>
        <w:t>Chimineas are allowed to b</w:t>
      </w:r>
      <w:r>
        <w:rPr>
          <w:sz w:val="24"/>
          <w:szCs w:val="24"/>
        </w:rPr>
        <w:t xml:space="preserve">e placed on any non-combustible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surface as </w:t>
      </w:r>
      <w:r w:rsidR="00152648" w:rsidRPr="00152648">
        <w:rPr>
          <w:sz w:val="24"/>
          <w:szCs w:val="24"/>
        </w:rPr>
        <w:t>outlined in Sec.</w:t>
      </w:r>
      <w:r>
        <w:rPr>
          <w:sz w:val="24"/>
          <w:szCs w:val="24"/>
        </w:rPr>
        <w:t>4.1</w:t>
      </w:r>
      <w:r w:rsidR="00B41D40">
        <w:rPr>
          <w:sz w:val="24"/>
          <w:szCs w:val="24"/>
        </w:rPr>
        <w:t>.1 (a</w:t>
      </w:r>
      <w:r w:rsidR="00152648" w:rsidRPr="00152648">
        <w:rPr>
          <w:sz w:val="24"/>
          <w:szCs w:val="24"/>
        </w:rPr>
        <w:t xml:space="preserve">) above, and must comply with </w:t>
      </w:r>
      <w:r w:rsidR="00B41D40">
        <w:rPr>
          <w:sz w:val="24"/>
          <w:szCs w:val="24"/>
        </w:rPr>
        <w:tab/>
      </w:r>
      <w:r w:rsidR="00B41D40">
        <w:rPr>
          <w:sz w:val="24"/>
          <w:szCs w:val="24"/>
        </w:rPr>
        <w:tab/>
      </w:r>
      <w:r w:rsidR="00B41D40">
        <w:rPr>
          <w:sz w:val="24"/>
          <w:szCs w:val="24"/>
        </w:rPr>
        <w:tab/>
      </w:r>
      <w:r w:rsidR="00B41D40">
        <w:rPr>
          <w:sz w:val="24"/>
          <w:szCs w:val="24"/>
        </w:rPr>
        <w:tab/>
      </w:r>
      <w:r w:rsidR="00152648" w:rsidRPr="00152648">
        <w:rPr>
          <w:sz w:val="24"/>
          <w:szCs w:val="24"/>
        </w:rPr>
        <w:t>Sec.</w:t>
      </w:r>
      <w:r w:rsidR="00B41D40">
        <w:rPr>
          <w:sz w:val="24"/>
          <w:szCs w:val="24"/>
        </w:rPr>
        <w:t xml:space="preserve">4.1.1 (b) </w:t>
      </w:r>
      <w:r w:rsidR="00152648" w:rsidRPr="00152648">
        <w:rPr>
          <w:sz w:val="24"/>
          <w:szCs w:val="24"/>
        </w:rPr>
        <w:t>through Sec.</w:t>
      </w:r>
      <w:r w:rsidR="00B41D40">
        <w:rPr>
          <w:sz w:val="24"/>
          <w:szCs w:val="24"/>
        </w:rPr>
        <w:t>4.1.1 (e)</w:t>
      </w:r>
      <w:r w:rsidR="00152648" w:rsidRPr="00152648">
        <w:rPr>
          <w:sz w:val="24"/>
          <w:szCs w:val="24"/>
        </w:rPr>
        <w:t xml:space="preserve"> inclusively.</w:t>
      </w:r>
    </w:p>
    <w:p w:rsidR="00B41D40" w:rsidRPr="00152648" w:rsidRDefault="00B41D40" w:rsidP="00152648">
      <w:pPr>
        <w:pStyle w:val="ListParagraph"/>
        <w:tabs>
          <w:tab w:val="left" w:pos="2070"/>
          <w:tab w:val="left" w:pos="2160"/>
        </w:tabs>
        <w:autoSpaceDE w:val="0"/>
        <w:autoSpaceDN w:val="0"/>
        <w:adjustRightInd w:val="0"/>
        <w:ind w:left="1800"/>
        <w:rPr>
          <w:sz w:val="24"/>
          <w:szCs w:val="24"/>
        </w:rPr>
      </w:pPr>
    </w:p>
    <w:p w:rsidR="00152648" w:rsidRPr="00152648" w:rsidRDefault="00B41D40" w:rsidP="00152648">
      <w:pPr>
        <w:pStyle w:val="ListParagraph"/>
        <w:tabs>
          <w:tab w:val="left" w:pos="2070"/>
          <w:tab w:val="left" w:pos="2160"/>
        </w:tabs>
        <w:autoSpaceDE w:val="0"/>
        <w:autoSpaceDN w:val="0"/>
        <w:adjustRightInd w:val="0"/>
        <w:ind w:left="1800"/>
        <w:rPr>
          <w:sz w:val="24"/>
          <w:szCs w:val="24"/>
        </w:rPr>
      </w:pPr>
      <w:r>
        <w:rPr>
          <w:sz w:val="24"/>
          <w:szCs w:val="24"/>
        </w:rPr>
        <w:t>4.1.9</w:t>
      </w:r>
      <w:r>
        <w:rPr>
          <w:sz w:val="24"/>
          <w:szCs w:val="24"/>
        </w:rPr>
        <w:tab/>
      </w:r>
      <w:r w:rsidR="00152648" w:rsidRPr="00152648">
        <w:rPr>
          <w:sz w:val="24"/>
          <w:szCs w:val="24"/>
        </w:rPr>
        <w:t>The Fire Chief or Deputy Fire</w:t>
      </w:r>
      <w:r w:rsidR="009D59DA">
        <w:rPr>
          <w:sz w:val="24"/>
          <w:szCs w:val="24"/>
        </w:rPr>
        <w:t xml:space="preserve"> Chief</w:t>
      </w:r>
      <w:r w:rsidR="00152648" w:rsidRPr="00152648">
        <w:rPr>
          <w:sz w:val="24"/>
          <w:szCs w:val="24"/>
        </w:rPr>
        <w:t xml:space="preserve"> may</w:t>
      </w:r>
      <w:r>
        <w:rPr>
          <w:sz w:val="24"/>
          <w:szCs w:val="24"/>
        </w:rPr>
        <w:t xml:space="preserve"> issue a fire ban where no </w:t>
      </w:r>
      <w:r w:rsidR="009D59DA">
        <w:rPr>
          <w:sz w:val="24"/>
          <w:szCs w:val="24"/>
        </w:rPr>
        <w:tab/>
      </w:r>
      <w:r w:rsidR="009D59DA">
        <w:rPr>
          <w:sz w:val="24"/>
          <w:szCs w:val="24"/>
        </w:rPr>
        <w:tab/>
      </w:r>
      <w:r w:rsidR="009D59DA">
        <w:rPr>
          <w:sz w:val="24"/>
          <w:szCs w:val="24"/>
        </w:rPr>
        <w:tab/>
      </w:r>
      <w:r w:rsidR="009D59DA">
        <w:rPr>
          <w:sz w:val="24"/>
          <w:szCs w:val="24"/>
        </w:rPr>
        <w:tab/>
      </w:r>
      <w:r>
        <w:rPr>
          <w:sz w:val="24"/>
          <w:szCs w:val="24"/>
        </w:rPr>
        <w:t xml:space="preserve">open fires are </w:t>
      </w:r>
      <w:r w:rsidR="00152648" w:rsidRPr="00152648">
        <w:rPr>
          <w:sz w:val="24"/>
          <w:szCs w:val="24"/>
        </w:rPr>
        <w:t xml:space="preserve">permitted at any time when it is deemed to present </w:t>
      </w:r>
      <w:r w:rsidR="009D59DA">
        <w:rPr>
          <w:sz w:val="24"/>
          <w:szCs w:val="24"/>
        </w:rPr>
        <w:tab/>
      </w:r>
      <w:r w:rsidR="009D59DA">
        <w:rPr>
          <w:sz w:val="24"/>
          <w:szCs w:val="24"/>
        </w:rPr>
        <w:tab/>
      </w:r>
      <w:r w:rsidR="009D59DA">
        <w:rPr>
          <w:sz w:val="24"/>
          <w:szCs w:val="24"/>
        </w:rPr>
        <w:tab/>
      </w:r>
      <w:r w:rsidR="00152648" w:rsidRPr="00152648">
        <w:rPr>
          <w:sz w:val="24"/>
          <w:szCs w:val="24"/>
        </w:rPr>
        <w:t xml:space="preserve">a risk </w:t>
      </w:r>
      <w:r>
        <w:rPr>
          <w:sz w:val="24"/>
          <w:szCs w:val="24"/>
        </w:rPr>
        <w:t xml:space="preserve">to the </w:t>
      </w:r>
      <w:r w:rsidR="00152648" w:rsidRPr="00152648">
        <w:rPr>
          <w:sz w:val="24"/>
          <w:szCs w:val="24"/>
        </w:rPr>
        <w:t>community.</w:t>
      </w:r>
      <w:r w:rsidR="00152648">
        <w:rPr>
          <w:sz w:val="24"/>
          <w:szCs w:val="24"/>
        </w:rPr>
        <w:t xml:space="preserve"> </w:t>
      </w:r>
    </w:p>
    <w:p w:rsidR="00767769" w:rsidRDefault="00767769" w:rsidP="00767769">
      <w:pPr>
        <w:pStyle w:val="ListParagraph"/>
        <w:autoSpaceDE w:val="0"/>
        <w:autoSpaceDN w:val="0"/>
        <w:adjustRightInd w:val="0"/>
        <w:ind w:left="1800"/>
        <w:rPr>
          <w:sz w:val="24"/>
          <w:szCs w:val="24"/>
        </w:rPr>
      </w:pPr>
    </w:p>
    <w:p w:rsidR="00DF27BA" w:rsidRDefault="00DF27BA" w:rsidP="00767769">
      <w:pPr>
        <w:pStyle w:val="ListParagraph"/>
        <w:autoSpaceDE w:val="0"/>
        <w:autoSpaceDN w:val="0"/>
        <w:adjustRightInd w:val="0"/>
        <w:ind w:left="1800"/>
        <w:rPr>
          <w:sz w:val="24"/>
          <w:szCs w:val="24"/>
        </w:rPr>
      </w:pPr>
    </w:p>
    <w:p w:rsidR="00DF27BA" w:rsidRDefault="00DF27BA" w:rsidP="00767769">
      <w:pPr>
        <w:pStyle w:val="ListParagraph"/>
        <w:autoSpaceDE w:val="0"/>
        <w:autoSpaceDN w:val="0"/>
        <w:adjustRightInd w:val="0"/>
        <w:ind w:left="1800"/>
        <w:rPr>
          <w:sz w:val="24"/>
          <w:szCs w:val="24"/>
        </w:rPr>
      </w:pPr>
    </w:p>
    <w:p w:rsidR="00DF27BA" w:rsidRPr="00767769" w:rsidRDefault="00DF27BA" w:rsidP="00767769">
      <w:pPr>
        <w:pStyle w:val="ListParagraph"/>
        <w:autoSpaceDE w:val="0"/>
        <w:autoSpaceDN w:val="0"/>
        <w:adjustRightInd w:val="0"/>
        <w:ind w:left="1800"/>
        <w:rPr>
          <w:sz w:val="24"/>
          <w:szCs w:val="24"/>
        </w:rPr>
      </w:pPr>
    </w:p>
    <w:p w:rsidR="00767769" w:rsidRDefault="00767769" w:rsidP="00767769">
      <w:pPr>
        <w:pStyle w:val="ListParagraph"/>
        <w:autoSpaceDE w:val="0"/>
        <w:autoSpaceDN w:val="0"/>
        <w:adjustRightInd w:val="0"/>
        <w:ind w:left="1080"/>
      </w:pPr>
    </w:p>
    <w:p w:rsidR="009D59DA" w:rsidRDefault="009D59DA" w:rsidP="00767769">
      <w:pPr>
        <w:pStyle w:val="ListParagraph"/>
        <w:autoSpaceDE w:val="0"/>
        <w:autoSpaceDN w:val="0"/>
        <w:adjustRightInd w:val="0"/>
        <w:rPr>
          <w:b/>
        </w:rPr>
      </w:pPr>
    </w:p>
    <w:p w:rsidR="00767769" w:rsidRDefault="00B41D40" w:rsidP="00767769">
      <w:pPr>
        <w:pStyle w:val="ListParagraph"/>
        <w:autoSpaceDE w:val="0"/>
        <w:autoSpaceDN w:val="0"/>
        <w:adjustRightInd w:val="0"/>
        <w:rPr>
          <w:b/>
        </w:rPr>
      </w:pPr>
      <w:r>
        <w:rPr>
          <w:b/>
        </w:rPr>
        <w:lastRenderedPageBreak/>
        <w:t>5</w:t>
      </w:r>
      <w:r w:rsidR="00767769" w:rsidRPr="00767769">
        <w:rPr>
          <w:b/>
        </w:rPr>
        <w:t xml:space="preserve">.0 </w:t>
      </w:r>
      <w:r>
        <w:rPr>
          <w:b/>
        </w:rPr>
        <w:t>SALE OF FIREWORKS</w:t>
      </w:r>
      <w:r w:rsidR="00767769" w:rsidRPr="00767769">
        <w:rPr>
          <w:b/>
        </w:rPr>
        <w:t xml:space="preserve"> </w:t>
      </w:r>
    </w:p>
    <w:p w:rsidR="00767769" w:rsidRPr="00767769" w:rsidRDefault="00767769" w:rsidP="00767769">
      <w:pPr>
        <w:pStyle w:val="ListParagraph"/>
        <w:autoSpaceDE w:val="0"/>
        <w:autoSpaceDN w:val="0"/>
        <w:adjustRightInd w:val="0"/>
        <w:rPr>
          <w:b/>
        </w:rPr>
      </w:pPr>
    </w:p>
    <w:p w:rsidR="00B41D40" w:rsidRDefault="00B41D40" w:rsidP="00547740">
      <w:pPr>
        <w:pStyle w:val="ListParagraph"/>
        <w:autoSpaceDE w:val="0"/>
        <w:autoSpaceDN w:val="0"/>
        <w:adjustRightInd w:val="0"/>
        <w:ind w:left="1350"/>
        <w:rPr>
          <w:sz w:val="24"/>
          <w:szCs w:val="24"/>
        </w:rPr>
      </w:pPr>
      <w:r>
        <w:rPr>
          <w:sz w:val="24"/>
          <w:szCs w:val="24"/>
        </w:rPr>
        <w:t>5.1</w:t>
      </w:r>
      <w:r>
        <w:rPr>
          <w:sz w:val="24"/>
          <w:szCs w:val="24"/>
        </w:rPr>
        <w:tab/>
      </w:r>
      <w:r w:rsidRPr="00B41D40">
        <w:rPr>
          <w:sz w:val="24"/>
          <w:szCs w:val="24"/>
        </w:rPr>
        <w:t xml:space="preserve"> No person shall sell any high hazard fireworks to another person unless </w:t>
      </w:r>
      <w:r w:rsidR="00547740">
        <w:rPr>
          <w:sz w:val="24"/>
          <w:szCs w:val="24"/>
        </w:rPr>
        <w:tab/>
      </w:r>
      <w:r w:rsidR="00547740">
        <w:rPr>
          <w:sz w:val="24"/>
          <w:szCs w:val="24"/>
        </w:rPr>
        <w:tab/>
      </w:r>
      <w:r w:rsidR="00547740">
        <w:rPr>
          <w:sz w:val="24"/>
          <w:szCs w:val="24"/>
        </w:rPr>
        <w:tab/>
        <w:t xml:space="preserve"> </w:t>
      </w:r>
      <w:r w:rsidRPr="00B41D40">
        <w:rPr>
          <w:sz w:val="24"/>
          <w:szCs w:val="24"/>
        </w:rPr>
        <w:t>the</w:t>
      </w:r>
      <w:r w:rsidR="00547740">
        <w:rPr>
          <w:sz w:val="24"/>
          <w:szCs w:val="24"/>
        </w:rPr>
        <w:t xml:space="preserve"> </w:t>
      </w:r>
      <w:r w:rsidRPr="00B41D40">
        <w:rPr>
          <w:sz w:val="24"/>
          <w:szCs w:val="24"/>
        </w:rPr>
        <w:t xml:space="preserve">person is a Display Supervisor and holds a valid card issued by </w:t>
      </w:r>
      <w:r w:rsidR="00547740">
        <w:rPr>
          <w:sz w:val="24"/>
          <w:szCs w:val="24"/>
        </w:rPr>
        <w:tab/>
      </w:r>
      <w:r w:rsidR="00547740">
        <w:rPr>
          <w:sz w:val="24"/>
          <w:szCs w:val="24"/>
        </w:rPr>
        <w:tab/>
      </w:r>
      <w:r w:rsidR="00547740">
        <w:rPr>
          <w:sz w:val="24"/>
          <w:szCs w:val="24"/>
        </w:rPr>
        <w:tab/>
      </w:r>
      <w:r w:rsidR="00392628">
        <w:rPr>
          <w:sz w:val="24"/>
          <w:szCs w:val="24"/>
        </w:rPr>
        <w:t xml:space="preserve"> </w:t>
      </w:r>
      <w:r w:rsidR="00547740">
        <w:rPr>
          <w:sz w:val="24"/>
          <w:szCs w:val="24"/>
        </w:rPr>
        <w:t xml:space="preserve">Natural </w:t>
      </w:r>
      <w:r w:rsidRPr="00B41D40">
        <w:rPr>
          <w:sz w:val="24"/>
          <w:szCs w:val="24"/>
        </w:rPr>
        <w:t>Resources Canada.</w:t>
      </w:r>
    </w:p>
    <w:p w:rsidR="004453F9" w:rsidRDefault="004453F9" w:rsidP="00547740">
      <w:pPr>
        <w:pStyle w:val="ListParagraph"/>
        <w:autoSpaceDE w:val="0"/>
        <w:autoSpaceDN w:val="0"/>
        <w:adjustRightInd w:val="0"/>
        <w:ind w:left="1350"/>
        <w:rPr>
          <w:sz w:val="24"/>
          <w:szCs w:val="24"/>
        </w:rPr>
      </w:pPr>
    </w:p>
    <w:p w:rsidR="00D02773" w:rsidRDefault="00392628" w:rsidP="00392628">
      <w:pPr>
        <w:pStyle w:val="ListParagraph"/>
        <w:autoSpaceDE w:val="0"/>
        <w:autoSpaceDN w:val="0"/>
        <w:adjustRightInd w:val="0"/>
        <w:ind w:left="1350"/>
        <w:rPr>
          <w:sz w:val="24"/>
          <w:szCs w:val="24"/>
        </w:rPr>
      </w:pPr>
      <w:r>
        <w:rPr>
          <w:sz w:val="24"/>
          <w:szCs w:val="24"/>
        </w:rPr>
        <w:t>5.2</w:t>
      </w:r>
      <w:r>
        <w:rPr>
          <w:sz w:val="24"/>
          <w:szCs w:val="24"/>
        </w:rPr>
        <w:tab/>
        <w:t xml:space="preserve"> </w:t>
      </w:r>
      <w:r w:rsidR="00B41D40" w:rsidRPr="00B41D40">
        <w:rPr>
          <w:sz w:val="24"/>
          <w:szCs w:val="24"/>
        </w:rPr>
        <w:t xml:space="preserve">No person shall sell any low hazard fireworks to person unless the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person is </w:t>
      </w:r>
      <w:r w:rsidR="00B41D40" w:rsidRPr="00B41D40">
        <w:rPr>
          <w:sz w:val="24"/>
          <w:szCs w:val="24"/>
        </w:rPr>
        <w:t>18 years of age or older.</w:t>
      </w:r>
    </w:p>
    <w:p w:rsidR="004453F9" w:rsidRDefault="004453F9" w:rsidP="00392628">
      <w:pPr>
        <w:pStyle w:val="ListParagraph"/>
        <w:autoSpaceDE w:val="0"/>
        <w:autoSpaceDN w:val="0"/>
        <w:adjustRightInd w:val="0"/>
        <w:ind w:left="1350"/>
        <w:rPr>
          <w:sz w:val="24"/>
          <w:szCs w:val="24"/>
        </w:rPr>
      </w:pPr>
    </w:p>
    <w:p w:rsidR="00392628" w:rsidRDefault="00392628" w:rsidP="00392628">
      <w:pPr>
        <w:pStyle w:val="ListParagraph"/>
        <w:autoSpaceDE w:val="0"/>
        <w:autoSpaceDN w:val="0"/>
        <w:adjustRightInd w:val="0"/>
        <w:ind w:left="1350"/>
        <w:rPr>
          <w:sz w:val="24"/>
          <w:szCs w:val="24"/>
        </w:rPr>
      </w:pPr>
    </w:p>
    <w:p w:rsidR="00392628" w:rsidRPr="00392628" w:rsidRDefault="00392628" w:rsidP="00392628">
      <w:pPr>
        <w:pStyle w:val="ListParagraph"/>
        <w:autoSpaceDE w:val="0"/>
        <w:autoSpaceDN w:val="0"/>
        <w:adjustRightInd w:val="0"/>
        <w:rPr>
          <w:b/>
        </w:rPr>
      </w:pPr>
      <w:r w:rsidRPr="00392628">
        <w:rPr>
          <w:b/>
        </w:rPr>
        <w:t>6.0 FIREWORKS DISPLAYS</w:t>
      </w:r>
    </w:p>
    <w:p w:rsidR="00392628" w:rsidRDefault="00392628" w:rsidP="00392628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3B7EC1" w:rsidRDefault="00392628" w:rsidP="003B7EC1">
      <w:pPr>
        <w:autoSpaceDE w:val="0"/>
        <w:autoSpaceDN w:val="0"/>
        <w:adjustRightInd w:val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92628">
        <w:rPr>
          <w:sz w:val="24"/>
          <w:szCs w:val="24"/>
        </w:rPr>
        <w:t>6.1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3B7EC1" w:rsidRPr="003B7EC1">
        <w:rPr>
          <w:sz w:val="24"/>
          <w:szCs w:val="24"/>
        </w:rPr>
        <w:t xml:space="preserve"> A public fireworks display shall only be held in public locations approv</w:t>
      </w:r>
      <w:r w:rsidR="003B7EC1">
        <w:rPr>
          <w:sz w:val="24"/>
          <w:szCs w:val="24"/>
        </w:rPr>
        <w:t xml:space="preserve">ed </w:t>
      </w:r>
      <w:r w:rsidR="003B7EC1">
        <w:rPr>
          <w:sz w:val="24"/>
          <w:szCs w:val="24"/>
        </w:rPr>
        <w:tab/>
      </w:r>
      <w:r w:rsidR="003B7EC1">
        <w:rPr>
          <w:sz w:val="24"/>
          <w:szCs w:val="24"/>
        </w:rPr>
        <w:tab/>
      </w:r>
      <w:r w:rsidR="003B7EC1">
        <w:rPr>
          <w:sz w:val="24"/>
          <w:szCs w:val="24"/>
        </w:rPr>
        <w:tab/>
      </w:r>
      <w:r w:rsidR="003B7EC1">
        <w:rPr>
          <w:sz w:val="24"/>
          <w:szCs w:val="24"/>
        </w:rPr>
        <w:tab/>
        <w:t xml:space="preserve">and </w:t>
      </w:r>
      <w:r w:rsidR="003B7EC1" w:rsidRPr="003B7EC1">
        <w:rPr>
          <w:sz w:val="24"/>
          <w:szCs w:val="24"/>
        </w:rPr>
        <w:t>designated by the Department.</w:t>
      </w:r>
    </w:p>
    <w:p w:rsidR="004453F9" w:rsidRPr="003B7EC1" w:rsidRDefault="004453F9" w:rsidP="003B7EC1">
      <w:pPr>
        <w:autoSpaceDE w:val="0"/>
        <w:autoSpaceDN w:val="0"/>
        <w:adjustRightInd w:val="0"/>
        <w:rPr>
          <w:sz w:val="24"/>
          <w:szCs w:val="24"/>
        </w:rPr>
      </w:pPr>
    </w:p>
    <w:p w:rsidR="003B7EC1" w:rsidRDefault="003B7EC1" w:rsidP="003B7EC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6.2</w:t>
      </w:r>
      <w:r>
        <w:rPr>
          <w:sz w:val="24"/>
          <w:szCs w:val="24"/>
        </w:rPr>
        <w:tab/>
      </w:r>
      <w:r w:rsidRPr="003B7EC1">
        <w:rPr>
          <w:sz w:val="24"/>
          <w:szCs w:val="24"/>
        </w:rPr>
        <w:t xml:space="preserve"> No person shall hold a public fireworks di</w:t>
      </w:r>
      <w:r>
        <w:rPr>
          <w:sz w:val="24"/>
          <w:szCs w:val="24"/>
        </w:rPr>
        <w:t>splay without first obtaining a</w:t>
      </w:r>
      <w:r w:rsidR="00D42348">
        <w:rPr>
          <w:sz w:val="24"/>
          <w:szCs w:val="24"/>
        </w:rPr>
        <w:t xml:space="preserve"> </w:t>
      </w:r>
      <w:r w:rsidR="00D42348">
        <w:rPr>
          <w:sz w:val="24"/>
          <w:szCs w:val="24"/>
        </w:rPr>
        <w:tab/>
      </w:r>
      <w:r w:rsidR="00D42348">
        <w:rPr>
          <w:sz w:val="24"/>
          <w:szCs w:val="24"/>
        </w:rPr>
        <w:tab/>
      </w:r>
      <w:r w:rsidR="00D42348">
        <w:rPr>
          <w:sz w:val="24"/>
          <w:szCs w:val="24"/>
        </w:rPr>
        <w:tab/>
      </w:r>
      <w:r w:rsidR="00D42348">
        <w:rPr>
          <w:sz w:val="24"/>
          <w:szCs w:val="24"/>
        </w:rPr>
        <w:tab/>
      </w:r>
      <w:r w:rsidRPr="003B7EC1">
        <w:rPr>
          <w:sz w:val="24"/>
          <w:szCs w:val="24"/>
        </w:rPr>
        <w:t xml:space="preserve">permit from the </w:t>
      </w:r>
      <w:r w:rsidR="00226189">
        <w:rPr>
          <w:sz w:val="24"/>
          <w:szCs w:val="24"/>
        </w:rPr>
        <w:t>Town.</w:t>
      </w:r>
    </w:p>
    <w:p w:rsidR="004453F9" w:rsidRPr="003B7EC1" w:rsidRDefault="004453F9" w:rsidP="003B7EC1">
      <w:pPr>
        <w:autoSpaceDE w:val="0"/>
        <w:autoSpaceDN w:val="0"/>
        <w:adjustRightInd w:val="0"/>
        <w:rPr>
          <w:sz w:val="24"/>
          <w:szCs w:val="24"/>
        </w:rPr>
      </w:pPr>
    </w:p>
    <w:p w:rsidR="003B7EC1" w:rsidRDefault="00D42348" w:rsidP="003B7EC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6.3</w:t>
      </w:r>
      <w:r>
        <w:rPr>
          <w:sz w:val="24"/>
          <w:szCs w:val="24"/>
        </w:rPr>
        <w:tab/>
      </w:r>
      <w:r w:rsidR="003B7EC1" w:rsidRPr="003B7EC1">
        <w:rPr>
          <w:sz w:val="24"/>
          <w:szCs w:val="24"/>
        </w:rPr>
        <w:t xml:space="preserve"> A public fireworks display shall be held at t</w:t>
      </w:r>
      <w:r>
        <w:rPr>
          <w:sz w:val="24"/>
          <w:szCs w:val="24"/>
        </w:rPr>
        <w:t xml:space="preserve">he time and location set out in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B7EC1" w:rsidRPr="003B7EC1">
        <w:rPr>
          <w:sz w:val="24"/>
          <w:szCs w:val="24"/>
        </w:rPr>
        <w:t>the permit.</w:t>
      </w:r>
    </w:p>
    <w:p w:rsidR="004453F9" w:rsidRPr="003B7EC1" w:rsidRDefault="004453F9" w:rsidP="003B7EC1">
      <w:pPr>
        <w:autoSpaceDE w:val="0"/>
        <w:autoSpaceDN w:val="0"/>
        <w:adjustRightInd w:val="0"/>
        <w:rPr>
          <w:sz w:val="24"/>
          <w:szCs w:val="24"/>
        </w:rPr>
      </w:pPr>
    </w:p>
    <w:p w:rsidR="003B7EC1" w:rsidRPr="003B7EC1" w:rsidRDefault="00D42348" w:rsidP="003B7EC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6.4</w:t>
      </w:r>
      <w:r>
        <w:rPr>
          <w:sz w:val="24"/>
          <w:szCs w:val="24"/>
        </w:rPr>
        <w:tab/>
      </w:r>
      <w:r w:rsidR="003B7EC1" w:rsidRPr="003B7EC1">
        <w:rPr>
          <w:sz w:val="24"/>
          <w:szCs w:val="24"/>
        </w:rPr>
        <w:t xml:space="preserve"> A permit for a public fireworks display using high hazard fireworks shall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only </w:t>
      </w:r>
      <w:r w:rsidR="003B7EC1" w:rsidRPr="003B7EC1">
        <w:rPr>
          <w:sz w:val="24"/>
          <w:szCs w:val="24"/>
        </w:rPr>
        <w:t xml:space="preserve">be issued to persons holding a valid Display Supervisor card issued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by </w:t>
      </w:r>
      <w:r w:rsidR="003B7EC1" w:rsidRPr="003B7EC1">
        <w:rPr>
          <w:sz w:val="24"/>
          <w:szCs w:val="24"/>
        </w:rPr>
        <w:t>Natural Resources Canada. Applicants with Display Supervisor</w:t>
      </w:r>
    </w:p>
    <w:p w:rsidR="003B7EC1" w:rsidRPr="003B7EC1" w:rsidRDefault="00D42348" w:rsidP="003B7EC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B7EC1" w:rsidRPr="003B7EC1">
        <w:rPr>
          <w:sz w:val="24"/>
          <w:szCs w:val="24"/>
        </w:rPr>
        <w:t>accreditation from other jurisdictions shall not receive a permit unless</w:t>
      </w:r>
    </w:p>
    <w:p w:rsidR="003B7EC1" w:rsidRPr="003B7EC1" w:rsidRDefault="00D42348" w:rsidP="003B7EC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B7EC1" w:rsidRPr="003B7EC1">
        <w:rPr>
          <w:sz w:val="24"/>
          <w:szCs w:val="24"/>
        </w:rPr>
        <w:t>the Department is satisfied that the applicant is properly trained and</w:t>
      </w:r>
    </w:p>
    <w:p w:rsidR="003B7EC1" w:rsidRDefault="00D42348" w:rsidP="003B7EC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B7EC1" w:rsidRPr="003B7EC1">
        <w:rPr>
          <w:sz w:val="24"/>
          <w:szCs w:val="24"/>
        </w:rPr>
        <w:t>qualified in the use of high hazard fireworks.</w:t>
      </w:r>
    </w:p>
    <w:p w:rsidR="004453F9" w:rsidRPr="003B7EC1" w:rsidRDefault="004453F9" w:rsidP="003B7EC1">
      <w:pPr>
        <w:autoSpaceDE w:val="0"/>
        <w:autoSpaceDN w:val="0"/>
        <w:adjustRightInd w:val="0"/>
        <w:rPr>
          <w:sz w:val="24"/>
          <w:szCs w:val="24"/>
        </w:rPr>
      </w:pPr>
    </w:p>
    <w:p w:rsidR="003B7EC1" w:rsidRPr="003B7EC1" w:rsidRDefault="00D42348" w:rsidP="003B7EC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6.5</w:t>
      </w:r>
      <w:r>
        <w:rPr>
          <w:sz w:val="24"/>
          <w:szCs w:val="24"/>
        </w:rPr>
        <w:tab/>
      </w:r>
      <w:r w:rsidR="003B7EC1" w:rsidRPr="003B7EC1">
        <w:rPr>
          <w:sz w:val="24"/>
          <w:szCs w:val="24"/>
        </w:rPr>
        <w:t>The applicant for a permit for a publ</w:t>
      </w:r>
      <w:r>
        <w:rPr>
          <w:sz w:val="24"/>
          <w:szCs w:val="24"/>
        </w:rPr>
        <w:t xml:space="preserve">ic fireworks display using high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hazard </w:t>
      </w:r>
      <w:r>
        <w:rPr>
          <w:sz w:val="24"/>
          <w:szCs w:val="24"/>
        </w:rPr>
        <w:tab/>
      </w:r>
      <w:r w:rsidR="003B7EC1" w:rsidRPr="003B7EC1">
        <w:rPr>
          <w:sz w:val="24"/>
          <w:szCs w:val="24"/>
        </w:rPr>
        <w:t xml:space="preserve">fireworks shall procure and provide to the Department at least 7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days </w:t>
      </w:r>
      <w:r w:rsidR="003B7EC1" w:rsidRPr="003B7EC1">
        <w:rPr>
          <w:sz w:val="24"/>
          <w:szCs w:val="24"/>
        </w:rPr>
        <w:t>prior to the scheduled date of the display, a Certificate of Insurance</w:t>
      </w:r>
    </w:p>
    <w:p w:rsidR="003B7EC1" w:rsidRPr="003B7EC1" w:rsidRDefault="00D42348" w:rsidP="003B7EC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B7EC1" w:rsidRPr="003B7EC1">
        <w:rPr>
          <w:sz w:val="24"/>
          <w:szCs w:val="24"/>
        </w:rPr>
        <w:t>which shall name the Town as insured under the applicant’s insurance</w:t>
      </w:r>
    </w:p>
    <w:p w:rsidR="003B7EC1" w:rsidRPr="003B7EC1" w:rsidRDefault="00D42348" w:rsidP="003B7EC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B7EC1" w:rsidRPr="003B7EC1">
        <w:rPr>
          <w:sz w:val="24"/>
          <w:szCs w:val="24"/>
        </w:rPr>
        <w:t>policy. The Insurance Certificate shall indicate that the Applicant has at</w:t>
      </w:r>
    </w:p>
    <w:p w:rsidR="003B7EC1" w:rsidRDefault="00D42348" w:rsidP="003B7EC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B7EC1" w:rsidRPr="003B7EC1">
        <w:rPr>
          <w:sz w:val="24"/>
          <w:szCs w:val="24"/>
        </w:rPr>
        <w:t>least $1,000,000.00 of public liability insurance.</w:t>
      </w:r>
    </w:p>
    <w:p w:rsidR="004453F9" w:rsidRPr="003B7EC1" w:rsidRDefault="004453F9" w:rsidP="003B7EC1">
      <w:pPr>
        <w:autoSpaceDE w:val="0"/>
        <w:autoSpaceDN w:val="0"/>
        <w:adjustRightInd w:val="0"/>
        <w:rPr>
          <w:sz w:val="24"/>
          <w:szCs w:val="24"/>
        </w:rPr>
      </w:pPr>
    </w:p>
    <w:p w:rsidR="003B7EC1" w:rsidRPr="003B7EC1" w:rsidRDefault="00D42348" w:rsidP="003B7EC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6.6</w:t>
      </w:r>
      <w:r w:rsidR="003B7EC1" w:rsidRPr="003B7EC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3B7EC1" w:rsidRPr="003B7EC1">
        <w:rPr>
          <w:sz w:val="24"/>
          <w:szCs w:val="24"/>
        </w:rPr>
        <w:t>A public fireworks display using high hazard fireworks shall only be held if</w:t>
      </w:r>
    </w:p>
    <w:p w:rsidR="003B7EC1" w:rsidRPr="003B7EC1" w:rsidRDefault="00D42348" w:rsidP="003B7EC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B7EC1" w:rsidRPr="003B7EC1">
        <w:rPr>
          <w:sz w:val="24"/>
          <w:szCs w:val="24"/>
        </w:rPr>
        <w:t>the display is conducted under the direct supervision of a Fireworks</w:t>
      </w:r>
    </w:p>
    <w:p w:rsidR="003B7EC1" w:rsidRDefault="00D42348" w:rsidP="003B7EC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B7EC1" w:rsidRPr="003B7EC1">
        <w:rPr>
          <w:sz w:val="24"/>
          <w:szCs w:val="24"/>
        </w:rPr>
        <w:t>Supervisor.</w:t>
      </w:r>
    </w:p>
    <w:p w:rsidR="004453F9" w:rsidRPr="003B7EC1" w:rsidRDefault="004453F9" w:rsidP="003B7EC1">
      <w:pPr>
        <w:autoSpaceDE w:val="0"/>
        <w:autoSpaceDN w:val="0"/>
        <w:adjustRightInd w:val="0"/>
        <w:rPr>
          <w:sz w:val="24"/>
          <w:szCs w:val="24"/>
        </w:rPr>
      </w:pPr>
    </w:p>
    <w:p w:rsidR="003B7EC1" w:rsidRPr="003B7EC1" w:rsidRDefault="00D42348" w:rsidP="003B7EC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6.7</w:t>
      </w:r>
      <w:r w:rsidR="003B7EC1" w:rsidRPr="003B7EC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3B7EC1" w:rsidRPr="003B7EC1">
        <w:rPr>
          <w:sz w:val="24"/>
          <w:szCs w:val="24"/>
        </w:rPr>
        <w:t xml:space="preserve">In accordance with Article 5.1.1.2 of </w:t>
      </w:r>
      <w:r w:rsidR="003B7EC1" w:rsidRPr="009D59DA">
        <w:rPr>
          <w:i/>
          <w:sz w:val="24"/>
          <w:szCs w:val="24"/>
        </w:rPr>
        <w:t>The National Fire Code 2010</w:t>
      </w:r>
      <w:r w:rsidR="003B7EC1" w:rsidRPr="003B7EC1">
        <w:rPr>
          <w:sz w:val="24"/>
          <w:szCs w:val="24"/>
        </w:rPr>
        <w:t xml:space="preserve">, 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public </w:t>
      </w:r>
      <w:r w:rsidR="003B7EC1" w:rsidRPr="003B7EC1">
        <w:rPr>
          <w:sz w:val="24"/>
          <w:szCs w:val="24"/>
        </w:rPr>
        <w:t>fireworks display using high hazard fireworks shall be conducted in</w:t>
      </w:r>
    </w:p>
    <w:p w:rsidR="003B7EC1" w:rsidRPr="003B7EC1" w:rsidRDefault="00D42348" w:rsidP="003B7EC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B7EC1" w:rsidRPr="003B7EC1">
        <w:rPr>
          <w:sz w:val="24"/>
          <w:szCs w:val="24"/>
        </w:rPr>
        <w:t>conformance with the current “Fireworks Display Manual” prepared by</w:t>
      </w:r>
    </w:p>
    <w:p w:rsidR="003B7EC1" w:rsidRDefault="00D42348" w:rsidP="003B7EC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B7EC1" w:rsidRPr="003B7EC1">
        <w:rPr>
          <w:sz w:val="24"/>
          <w:szCs w:val="24"/>
        </w:rPr>
        <w:t>Natural Resources Canada.</w:t>
      </w:r>
    </w:p>
    <w:p w:rsidR="004453F9" w:rsidRPr="003B7EC1" w:rsidRDefault="004453F9" w:rsidP="003B7EC1">
      <w:pPr>
        <w:autoSpaceDE w:val="0"/>
        <w:autoSpaceDN w:val="0"/>
        <w:adjustRightInd w:val="0"/>
        <w:rPr>
          <w:sz w:val="24"/>
          <w:szCs w:val="24"/>
        </w:rPr>
      </w:pPr>
    </w:p>
    <w:p w:rsidR="003B7EC1" w:rsidRPr="003B7EC1" w:rsidRDefault="004453F9" w:rsidP="003B7EC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>6.8</w:t>
      </w:r>
      <w:r>
        <w:rPr>
          <w:sz w:val="24"/>
          <w:szCs w:val="24"/>
        </w:rPr>
        <w:tab/>
      </w:r>
      <w:r w:rsidR="003B7EC1" w:rsidRPr="003B7EC1">
        <w:rPr>
          <w:sz w:val="24"/>
          <w:szCs w:val="24"/>
        </w:rPr>
        <w:t xml:space="preserve">At the conclusion of the public fireworks display, all unused fireworks </w:t>
      </w:r>
      <w:r w:rsidR="00C15264">
        <w:rPr>
          <w:sz w:val="24"/>
          <w:szCs w:val="24"/>
        </w:rPr>
        <w:tab/>
      </w:r>
      <w:r w:rsidR="00C15264">
        <w:rPr>
          <w:sz w:val="24"/>
          <w:szCs w:val="24"/>
        </w:rPr>
        <w:tab/>
      </w:r>
      <w:r w:rsidR="00C15264">
        <w:rPr>
          <w:sz w:val="24"/>
          <w:szCs w:val="24"/>
        </w:rPr>
        <w:tab/>
      </w:r>
      <w:r w:rsidR="00C15264">
        <w:rPr>
          <w:sz w:val="24"/>
          <w:szCs w:val="24"/>
        </w:rPr>
        <w:tab/>
        <w:t xml:space="preserve">and </w:t>
      </w:r>
      <w:r w:rsidR="003B7EC1" w:rsidRPr="003B7EC1">
        <w:rPr>
          <w:sz w:val="24"/>
          <w:szCs w:val="24"/>
        </w:rPr>
        <w:t>debris shall be immediately removed and disposed of by the person</w:t>
      </w:r>
    </w:p>
    <w:p w:rsidR="003B7EC1" w:rsidRDefault="00C15264" w:rsidP="003B7EC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B7EC1" w:rsidRPr="003B7EC1">
        <w:rPr>
          <w:sz w:val="24"/>
          <w:szCs w:val="24"/>
        </w:rPr>
        <w:t>holding the permit to conduct the display.</w:t>
      </w:r>
    </w:p>
    <w:p w:rsidR="00C15264" w:rsidRPr="003B7EC1" w:rsidRDefault="00C15264" w:rsidP="003B7EC1">
      <w:pPr>
        <w:autoSpaceDE w:val="0"/>
        <w:autoSpaceDN w:val="0"/>
        <w:adjustRightInd w:val="0"/>
        <w:rPr>
          <w:sz w:val="24"/>
          <w:szCs w:val="24"/>
        </w:rPr>
      </w:pPr>
    </w:p>
    <w:p w:rsidR="003B7EC1" w:rsidRDefault="00C15264" w:rsidP="00C15264">
      <w:pPr>
        <w:pStyle w:val="ListParagraph"/>
        <w:autoSpaceDE w:val="0"/>
        <w:autoSpaceDN w:val="0"/>
        <w:adjustRightInd w:val="0"/>
        <w:rPr>
          <w:b/>
        </w:rPr>
      </w:pPr>
      <w:r w:rsidRPr="00C15264">
        <w:rPr>
          <w:b/>
        </w:rPr>
        <w:t>7.0</w:t>
      </w:r>
      <w:r w:rsidR="003B7EC1" w:rsidRPr="00C15264">
        <w:rPr>
          <w:b/>
        </w:rPr>
        <w:t xml:space="preserve"> SETTING OFF FIREWORKS</w:t>
      </w:r>
    </w:p>
    <w:p w:rsidR="00C15264" w:rsidRPr="00C15264" w:rsidRDefault="00C15264" w:rsidP="00C15264">
      <w:pPr>
        <w:pStyle w:val="ListParagraph"/>
        <w:autoSpaceDE w:val="0"/>
        <w:autoSpaceDN w:val="0"/>
        <w:adjustRightInd w:val="0"/>
        <w:rPr>
          <w:b/>
        </w:rPr>
      </w:pPr>
    </w:p>
    <w:p w:rsidR="003B7EC1" w:rsidRPr="003B7EC1" w:rsidRDefault="00C15264" w:rsidP="003B7EC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7.1</w:t>
      </w:r>
      <w:r w:rsidR="003B7EC1" w:rsidRPr="003B7EC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3B7EC1" w:rsidRPr="003B7EC1">
        <w:rPr>
          <w:sz w:val="24"/>
          <w:szCs w:val="24"/>
        </w:rPr>
        <w:t>No person shall set off any fireworks in a manner that would create a</w:t>
      </w:r>
    </w:p>
    <w:p w:rsidR="003B7EC1" w:rsidRDefault="00C15264" w:rsidP="003B7EC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B7EC1" w:rsidRPr="003B7EC1">
        <w:rPr>
          <w:sz w:val="24"/>
          <w:szCs w:val="24"/>
        </w:rPr>
        <w:t>danger or nuisance to another person or property.</w:t>
      </w:r>
    </w:p>
    <w:p w:rsidR="005C019A" w:rsidRPr="003B7EC1" w:rsidRDefault="005C019A" w:rsidP="003B7EC1">
      <w:pPr>
        <w:autoSpaceDE w:val="0"/>
        <w:autoSpaceDN w:val="0"/>
        <w:adjustRightInd w:val="0"/>
        <w:rPr>
          <w:sz w:val="24"/>
          <w:szCs w:val="24"/>
        </w:rPr>
      </w:pPr>
    </w:p>
    <w:p w:rsidR="003B7EC1" w:rsidRPr="003B7EC1" w:rsidRDefault="00C15264" w:rsidP="003B7EC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7.2</w:t>
      </w:r>
      <w:r>
        <w:rPr>
          <w:sz w:val="24"/>
          <w:szCs w:val="24"/>
        </w:rPr>
        <w:tab/>
      </w:r>
      <w:r w:rsidR="003B7EC1" w:rsidRPr="003B7EC1">
        <w:rPr>
          <w:sz w:val="24"/>
          <w:szCs w:val="24"/>
        </w:rPr>
        <w:t>No person shall set off any fireworks on a public street, private or</w:t>
      </w:r>
    </w:p>
    <w:p w:rsidR="003B7EC1" w:rsidRPr="003B7EC1" w:rsidRDefault="00C15264" w:rsidP="003B7EC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B7EC1" w:rsidRPr="003B7EC1">
        <w:rPr>
          <w:sz w:val="24"/>
          <w:szCs w:val="24"/>
        </w:rPr>
        <w:t>residential property except as part of a public fireworks display as</w:t>
      </w:r>
    </w:p>
    <w:p w:rsidR="003B7EC1" w:rsidRDefault="00C15264" w:rsidP="003B7EC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B7EC1" w:rsidRPr="003B7EC1">
        <w:rPr>
          <w:sz w:val="24"/>
          <w:szCs w:val="24"/>
        </w:rPr>
        <w:t>permitted by this Bylaw.</w:t>
      </w:r>
    </w:p>
    <w:p w:rsidR="00C15264" w:rsidRPr="003B7EC1" w:rsidRDefault="00C15264" w:rsidP="003B7EC1">
      <w:pPr>
        <w:autoSpaceDE w:val="0"/>
        <w:autoSpaceDN w:val="0"/>
        <w:adjustRightInd w:val="0"/>
        <w:rPr>
          <w:sz w:val="24"/>
          <w:szCs w:val="24"/>
        </w:rPr>
      </w:pPr>
    </w:p>
    <w:p w:rsidR="003B7EC1" w:rsidRPr="003B7EC1" w:rsidRDefault="00C15264" w:rsidP="003B7EC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7.2.1</w:t>
      </w:r>
      <w:r>
        <w:rPr>
          <w:sz w:val="24"/>
          <w:szCs w:val="24"/>
        </w:rPr>
        <w:tab/>
      </w:r>
      <w:r w:rsidR="003B7EC1" w:rsidRPr="003B7EC1">
        <w:rPr>
          <w:sz w:val="24"/>
          <w:szCs w:val="24"/>
        </w:rPr>
        <w:t>A permit for a private fireworks display using low hazard</w:t>
      </w:r>
    </w:p>
    <w:p w:rsidR="003B7EC1" w:rsidRPr="003B7EC1" w:rsidRDefault="00C15264" w:rsidP="003B7EC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B7EC1" w:rsidRPr="003B7EC1">
        <w:rPr>
          <w:sz w:val="24"/>
          <w:szCs w:val="24"/>
        </w:rPr>
        <w:t>fireworks out at a designated park or open green space</w:t>
      </w:r>
    </w:p>
    <w:p w:rsidR="003B7EC1" w:rsidRPr="003B7EC1" w:rsidRDefault="00C15264" w:rsidP="003B7EC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B7EC1" w:rsidRPr="003B7EC1">
        <w:rPr>
          <w:sz w:val="24"/>
          <w:szCs w:val="24"/>
        </w:rPr>
        <w:t>area within Town limits may be issued by the Department,</w:t>
      </w:r>
    </w:p>
    <w:p w:rsidR="003B7EC1" w:rsidRPr="003B7EC1" w:rsidRDefault="00C15264" w:rsidP="003B7EC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B7EC1" w:rsidRPr="003B7EC1">
        <w:rPr>
          <w:sz w:val="24"/>
          <w:szCs w:val="24"/>
        </w:rPr>
        <w:t>providing the applicant complies with the guidelines and</w:t>
      </w:r>
    </w:p>
    <w:p w:rsidR="003B7EC1" w:rsidRDefault="00C15264" w:rsidP="003B7EC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B7EC1" w:rsidRPr="003B7EC1">
        <w:rPr>
          <w:sz w:val="24"/>
          <w:szCs w:val="24"/>
        </w:rPr>
        <w:t>regulations set out in the permit.</w:t>
      </w:r>
    </w:p>
    <w:p w:rsidR="00C15264" w:rsidRPr="003B7EC1" w:rsidRDefault="00C15264" w:rsidP="003B7EC1">
      <w:pPr>
        <w:autoSpaceDE w:val="0"/>
        <w:autoSpaceDN w:val="0"/>
        <w:adjustRightInd w:val="0"/>
        <w:rPr>
          <w:sz w:val="24"/>
          <w:szCs w:val="24"/>
        </w:rPr>
      </w:pPr>
    </w:p>
    <w:p w:rsidR="003B7EC1" w:rsidRPr="003B7EC1" w:rsidRDefault="00C15264" w:rsidP="003B7EC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7.3</w:t>
      </w:r>
      <w:r w:rsidR="003B7EC1" w:rsidRPr="003B7EC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3B7EC1" w:rsidRPr="003B7EC1">
        <w:rPr>
          <w:sz w:val="24"/>
          <w:szCs w:val="24"/>
        </w:rPr>
        <w:t>No person shall set off any fireworks on a school site without the prior</w:t>
      </w:r>
    </w:p>
    <w:p w:rsidR="003B7EC1" w:rsidRDefault="00C15264" w:rsidP="003B7EC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B7EC1" w:rsidRPr="003B7EC1">
        <w:rPr>
          <w:sz w:val="24"/>
          <w:szCs w:val="24"/>
        </w:rPr>
        <w:t xml:space="preserve">written consent of the Board of Education that owns the site, and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B7EC1" w:rsidRPr="003B7EC1">
        <w:rPr>
          <w:sz w:val="24"/>
          <w:szCs w:val="24"/>
        </w:rPr>
        <w:t>without first</w:t>
      </w:r>
      <w:r>
        <w:rPr>
          <w:sz w:val="24"/>
          <w:szCs w:val="24"/>
        </w:rPr>
        <w:t xml:space="preserve"> </w:t>
      </w:r>
      <w:r w:rsidR="003B7EC1" w:rsidRPr="003B7EC1">
        <w:rPr>
          <w:sz w:val="24"/>
          <w:szCs w:val="24"/>
        </w:rPr>
        <w:t xml:space="preserve">obtaining a </w:t>
      </w:r>
      <w:r w:rsidR="00AF4976">
        <w:rPr>
          <w:sz w:val="24"/>
          <w:szCs w:val="24"/>
        </w:rPr>
        <w:t>P</w:t>
      </w:r>
      <w:r w:rsidR="003B7EC1" w:rsidRPr="003B7EC1">
        <w:rPr>
          <w:sz w:val="24"/>
          <w:szCs w:val="24"/>
        </w:rPr>
        <w:t xml:space="preserve">ublic </w:t>
      </w:r>
      <w:r w:rsidR="00AF4976">
        <w:rPr>
          <w:sz w:val="24"/>
          <w:szCs w:val="24"/>
        </w:rPr>
        <w:t>Fi</w:t>
      </w:r>
      <w:r w:rsidR="003B7EC1" w:rsidRPr="003B7EC1">
        <w:rPr>
          <w:sz w:val="24"/>
          <w:szCs w:val="24"/>
        </w:rPr>
        <w:t xml:space="preserve">reworks </w:t>
      </w:r>
      <w:r w:rsidR="00AF4976">
        <w:rPr>
          <w:sz w:val="24"/>
          <w:szCs w:val="24"/>
        </w:rPr>
        <w:t>D</w:t>
      </w:r>
      <w:r w:rsidR="003B7EC1" w:rsidRPr="003B7EC1">
        <w:rPr>
          <w:sz w:val="24"/>
          <w:szCs w:val="24"/>
        </w:rPr>
        <w:t xml:space="preserve">isplay permit from the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B7EC1" w:rsidRPr="003B7EC1">
        <w:rPr>
          <w:sz w:val="24"/>
          <w:szCs w:val="24"/>
        </w:rPr>
        <w:t>Department.</w:t>
      </w:r>
    </w:p>
    <w:p w:rsidR="005C019A" w:rsidRPr="003B7EC1" w:rsidRDefault="005C019A" w:rsidP="003B7EC1">
      <w:pPr>
        <w:autoSpaceDE w:val="0"/>
        <w:autoSpaceDN w:val="0"/>
        <w:adjustRightInd w:val="0"/>
        <w:rPr>
          <w:sz w:val="24"/>
          <w:szCs w:val="24"/>
        </w:rPr>
      </w:pPr>
    </w:p>
    <w:p w:rsidR="003B7EC1" w:rsidRDefault="00C15264" w:rsidP="003B7EC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7.4</w:t>
      </w:r>
      <w:r w:rsidR="003B7EC1" w:rsidRPr="003B7EC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3B7EC1" w:rsidRPr="003B7EC1">
        <w:rPr>
          <w:sz w:val="24"/>
          <w:szCs w:val="24"/>
        </w:rPr>
        <w:t>No person under 18 years of age shall set off any fireworks.</w:t>
      </w:r>
    </w:p>
    <w:p w:rsidR="005C019A" w:rsidRPr="003B7EC1" w:rsidRDefault="005C019A" w:rsidP="003B7EC1">
      <w:pPr>
        <w:autoSpaceDE w:val="0"/>
        <w:autoSpaceDN w:val="0"/>
        <w:adjustRightInd w:val="0"/>
        <w:rPr>
          <w:sz w:val="24"/>
          <w:szCs w:val="24"/>
        </w:rPr>
      </w:pPr>
    </w:p>
    <w:p w:rsidR="003B7EC1" w:rsidRPr="003B7EC1" w:rsidRDefault="00C15264" w:rsidP="003B7EC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7.5</w:t>
      </w:r>
      <w:r>
        <w:rPr>
          <w:sz w:val="24"/>
          <w:szCs w:val="24"/>
        </w:rPr>
        <w:tab/>
      </w:r>
      <w:r w:rsidR="003B7EC1" w:rsidRPr="003B7EC1">
        <w:rPr>
          <w:sz w:val="24"/>
          <w:szCs w:val="24"/>
        </w:rPr>
        <w:t xml:space="preserve">No parent or guardian of a child under 18 years of age shall suffer or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permit </w:t>
      </w:r>
      <w:r w:rsidR="003B7EC1" w:rsidRPr="003B7EC1">
        <w:rPr>
          <w:sz w:val="24"/>
          <w:szCs w:val="24"/>
        </w:rPr>
        <w:t>the child to set off any fireworks, except when under the direct</w:t>
      </w:r>
    </w:p>
    <w:p w:rsidR="003B7EC1" w:rsidRDefault="00C15264" w:rsidP="003B7EC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B7EC1" w:rsidRPr="003B7EC1">
        <w:rPr>
          <w:sz w:val="24"/>
          <w:szCs w:val="24"/>
        </w:rPr>
        <w:t>supervision of the parent or guardian.</w:t>
      </w:r>
    </w:p>
    <w:p w:rsidR="00C15264" w:rsidRPr="003B7EC1" w:rsidRDefault="00C15264" w:rsidP="003B7EC1">
      <w:pPr>
        <w:autoSpaceDE w:val="0"/>
        <w:autoSpaceDN w:val="0"/>
        <w:adjustRightInd w:val="0"/>
        <w:rPr>
          <w:sz w:val="24"/>
          <w:szCs w:val="24"/>
        </w:rPr>
      </w:pPr>
    </w:p>
    <w:p w:rsidR="003B7EC1" w:rsidRDefault="00C15264" w:rsidP="00C15264">
      <w:pPr>
        <w:pStyle w:val="ListParagraph"/>
        <w:autoSpaceDE w:val="0"/>
        <w:autoSpaceDN w:val="0"/>
        <w:adjustRightInd w:val="0"/>
        <w:rPr>
          <w:b/>
        </w:rPr>
      </w:pPr>
      <w:r w:rsidRPr="00C15264">
        <w:rPr>
          <w:b/>
        </w:rPr>
        <w:t>8</w:t>
      </w:r>
      <w:r w:rsidR="003B7EC1" w:rsidRPr="00C15264">
        <w:rPr>
          <w:b/>
        </w:rPr>
        <w:t>.</w:t>
      </w:r>
      <w:r w:rsidR="00DF27BA">
        <w:rPr>
          <w:b/>
        </w:rPr>
        <w:t xml:space="preserve"> </w:t>
      </w:r>
      <w:r w:rsidR="003B7EC1" w:rsidRPr="00C15264">
        <w:rPr>
          <w:b/>
        </w:rPr>
        <w:t>NOTICE OF VIOLATION OFFENCES</w:t>
      </w:r>
    </w:p>
    <w:p w:rsidR="00C15264" w:rsidRPr="00C15264" w:rsidRDefault="00C15264" w:rsidP="00C15264">
      <w:pPr>
        <w:pStyle w:val="ListParagraph"/>
        <w:autoSpaceDE w:val="0"/>
        <w:autoSpaceDN w:val="0"/>
        <w:adjustRightInd w:val="0"/>
        <w:rPr>
          <w:b/>
        </w:rPr>
      </w:pPr>
    </w:p>
    <w:p w:rsidR="003B7EC1" w:rsidRDefault="00C15264" w:rsidP="003B7EC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 w:rsidR="00AC4C82">
        <w:rPr>
          <w:sz w:val="24"/>
          <w:szCs w:val="24"/>
        </w:rPr>
        <w:tab/>
      </w:r>
      <w:r>
        <w:rPr>
          <w:sz w:val="24"/>
          <w:szCs w:val="24"/>
        </w:rPr>
        <w:t>8.1</w:t>
      </w:r>
      <w:r w:rsidR="00DA006B">
        <w:rPr>
          <w:sz w:val="24"/>
          <w:szCs w:val="24"/>
        </w:rPr>
        <w:tab/>
      </w:r>
      <w:r w:rsidR="003B7EC1" w:rsidRPr="003B7EC1">
        <w:rPr>
          <w:sz w:val="24"/>
          <w:szCs w:val="24"/>
        </w:rPr>
        <w:t>Every person commits an offence who:</w:t>
      </w:r>
    </w:p>
    <w:p w:rsidR="00DA006B" w:rsidRPr="003B7EC1" w:rsidRDefault="00DA006B" w:rsidP="003B7EC1">
      <w:pPr>
        <w:autoSpaceDE w:val="0"/>
        <w:autoSpaceDN w:val="0"/>
        <w:adjustRightInd w:val="0"/>
        <w:rPr>
          <w:sz w:val="24"/>
          <w:szCs w:val="24"/>
        </w:rPr>
      </w:pPr>
    </w:p>
    <w:p w:rsidR="003B7EC1" w:rsidRPr="003B7EC1" w:rsidRDefault="00C15264" w:rsidP="003B7EC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C4C82">
        <w:rPr>
          <w:sz w:val="24"/>
          <w:szCs w:val="24"/>
        </w:rPr>
        <w:tab/>
      </w:r>
      <w:r w:rsidR="00DA006B">
        <w:rPr>
          <w:sz w:val="24"/>
          <w:szCs w:val="24"/>
        </w:rPr>
        <w:tab/>
      </w:r>
      <w:r>
        <w:rPr>
          <w:sz w:val="24"/>
          <w:szCs w:val="24"/>
        </w:rPr>
        <w:t>8.1.1</w:t>
      </w:r>
      <w:r>
        <w:rPr>
          <w:sz w:val="24"/>
          <w:szCs w:val="24"/>
        </w:rPr>
        <w:tab/>
      </w:r>
      <w:r w:rsidR="003B7EC1" w:rsidRPr="003B7EC1">
        <w:rPr>
          <w:sz w:val="24"/>
          <w:szCs w:val="24"/>
        </w:rPr>
        <w:t xml:space="preserve">contravenes the provisions of Section 1 regarding the </w:t>
      </w:r>
      <w:r w:rsidR="00DA006B">
        <w:rPr>
          <w:sz w:val="24"/>
          <w:szCs w:val="24"/>
        </w:rPr>
        <w:tab/>
      </w:r>
      <w:r w:rsidR="00DA006B">
        <w:rPr>
          <w:sz w:val="24"/>
          <w:szCs w:val="24"/>
        </w:rPr>
        <w:tab/>
      </w:r>
      <w:r w:rsidR="00DA006B">
        <w:rPr>
          <w:sz w:val="24"/>
          <w:szCs w:val="24"/>
        </w:rPr>
        <w:tab/>
      </w:r>
      <w:r w:rsidR="00DA006B">
        <w:rPr>
          <w:sz w:val="24"/>
          <w:szCs w:val="24"/>
        </w:rPr>
        <w:tab/>
      </w:r>
      <w:r w:rsidR="00DA006B">
        <w:rPr>
          <w:sz w:val="24"/>
          <w:szCs w:val="24"/>
        </w:rPr>
        <w:tab/>
        <w:t xml:space="preserve">setting of </w:t>
      </w:r>
      <w:r w:rsidR="003B7EC1" w:rsidRPr="003B7EC1">
        <w:rPr>
          <w:sz w:val="24"/>
          <w:szCs w:val="24"/>
        </w:rPr>
        <w:t>open-air fires; or</w:t>
      </w:r>
    </w:p>
    <w:p w:rsidR="003B7EC1" w:rsidRDefault="00C15264" w:rsidP="003B7EC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C4C82">
        <w:rPr>
          <w:sz w:val="24"/>
          <w:szCs w:val="24"/>
        </w:rPr>
        <w:tab/>
      </w:r>
      <w:r w:rsidR="00DA006B">
        <w:rPr>
          <w:sz w:val="24"/>
          <w:szCs w:val="24"/>
        </w:rPr>
        <w:tab/>
      </w:r>
      <w:r>
        <w:rPr>
          <w:sz w:val="24"/>
          <w:szCs w:val="24"/>
        </w:rPr>
        <w:t>8.1.2</w:t>
      </w:r>
      <w:r>
        <w:rPr>
          <w:sz w:val="24"/>
          <w:szCs w:val="24"/>
        </w:rPr>
        <w:tab/>
      </w:r>
      <w:r w:rsidR="003B7EC1" w:rsidRPr="003B7EC1">
        <w:rPr>
          <w:sz w:val="24"/>
          <w:szCs w:val="24"/>
        </w:rPr>
        <w:t xml:space="preserve">contravenes the provisions of Section 3, regarding the </w:t>
      </w:r>
      <w:r w:rsidR="00DA006B">
        <w:rPr>
          <w:sz w:val="24"/>
          <w:szCs w:val="24"/>
        </w:rPr>
        <w:tab/>
      </w:r>
      <w:r w:rsidR="00DA006B">
        <w:rPr>
          <w:sz w:val="24"/>
          <w:szCs w:val="24"/>
        </w:rPr>
        <w:tab/>
      </w:r>
      <w:r w:rsidR="00DA006B">
        <w:rPr>
          <w:sz w:val="24"/>
          <w:szCs w:val="24"/>
        </w:rPr>
        <w:tab/>
      </w:r>
      <w:r w:rsidR="00DA006B">
        <w:rPr>
          <w:sz w:val="24"/>
          <w:szCs w:val="24"/>
        </w:rPr>
        <w:tab/>
      </w:r>
      <w:r w:rsidR="00DA006B">
        <w:rPr>
          <w:sz w:val="24"/>
          <w:szCs w:val="24"/>
        </w:rPr>
        <w:tab/>
      </w:r>
      <w:r w:rsidR="003B7EC1" w:rsidRPr="003B7EC1">
        <w:rPr>
          <w:sz w:val="24"/>
          <w:szCs w:val="24"/>
        </w:rPr>
        <w:t xml:space="preserve">setting off </w:t>
      </w:r>
      <w:r w:rsidR="00AC4C82">
        <w:rPr>
          <w:sz w:val="24"/>
          <w:szCs w:val="24"/>
        </w:rPr>
        <w:t xml:space="preserve">of </w:t>
      </w:r>
      <w:r w:rsidR="003B7EC1" w:rsidRPr="003B7EC1">
        <w:rPr>
          <w:sz w:val="24"/>
          <w:szCs w:val="24"/>
        </w:rPr>
        <w:t>fireworks.</w:t>
      </w:r>
    </w:p>
    <w:p w:rsidR="00DA006B" w:rsidRPr="003B7EC1" w:rsidRDefault="00DA006B" w:rsidP="003B7EC1">
      <w:pPr>
        <w:autoSpaceDE w:val="0"/>
        <w:autoSpaceDN w:val="0"/>
        <w:adjustRightInd w:val="0"/>
        <w:rPr>
          <w:sz w:val="24"/>
          <w:szCs w:val="24"/>
        </w:rPr>
      </w:pPr>
    </w:p>
    <w:p w:rsidR="003B7EC1" w:rsidRDefault="00C15264" w:rsidP="003B7EC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C4C82">
        <w:rPr>
          <w:sz w:val="24"/>
          <w:szCs w:val="24"/>
        </w:rPr>
        <w:t>8.2</w:t>
      </w:r>
      <w:r w:rsidR="00DA006B">
        <w:rPr>
          <w:sz w:val="24"/>
          <w:szCs w:val="24"/>
        </w:rPr>
        <w:tab/>
      </w:r>
      <w:r w:rsidR="003B7EC1" w:rsidRPr="003B7EC1">
        <w:rPr>
          <w:sz w:val="24"/>
          <w:szCs w:val="24"/>
        </w:rPr>
        <w:t xml:space="preserve">When a contravention of this bylaw occurs, the person responsible for </w:t>
      </w:r>
      <w:r w:rsidR="00DA006B">
        <w:rPr>
          <w:sz w:val="24"/>
          <w:szCs w:val="24"/>
        </w:rPr>
        <w:tab/>
      </w:r>
      <w:r w:rsidR="00DA006B">
        <w:rPr>
          <w:sz w:val="24"/>
          <w:szCs w:val="24"/>
        </w:rPr>
        <w:tab/>
      </w:r>
      <w:r w:rsidR="00DA006B">
        <w:rPr>
          <w:sz w:val="24"/>
          <w:szCs w:val="24"/>
        </w:rPr>
        <w:tab/>
      </w:r>
      <w:r>
        <w:rPr>
          <w:sz w:val="24"/>
          <w:szCs w:val="24"/>
        </w:rPr>
        <w:t xml:space="preserve">the </w:t>
      </w:r>
      <w:r w:rsidR="003B7EC1" w:rsidRPr="003B7EC1">
        <w:rPr>
          <w:sz w:val="24"/>
          <w:szCs w:val="24"/>
        </w:rPr>
        <w:t xml:space="preserve">contravention is guilty of an offence and liable on summary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conviction to </w:t>
      </w:r>
      <w:r w:rsidR="003B7EC1" w:rsidRPr="003B7EC1">
        <w:rPr>
          <w:sz w:val="24"/>
          <w:szCs w:val="24"/>
        </w:rPr>
        <w:t>a fine:</w:t>
      </w:r>
    </w:p>
    <w:p w:rsidR="00DA006B" w:rsidRPr="003B7EC1" w:rsidRDefault="00DA006B" w:rsidP="003B7EC1">
      <w:pPr>
        <w:autoSpaceDE w:val="0"/>
        <w:autoSpaceDN w:val="0"/>
        <w:adjustRightInd w:val="0"/>
        <w:rPr>
          <w:sz w:val="24"/>
          <w:szCs w:val="24"/>
        </w:rPr>
      </w:pPr>
    </w:p>
    <w:p w:rsidR="003B7EC1" w:rsidRPr="003B7EC1" w:rsidRDefault="00DA006B" w:rsidP="003B7EC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8.2.1</w:t>
      </w:r>
      <w:r w:rsidR="003B7EC1" w:rsidRPr="003B7EC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226189">
        <w:rPr>
          <w:sz w:val="24"/>
          <w:szCs w:val="24"/>
        </w:rPr>
        <w:t>for the first offence, of $10</w:t>
      </w:r>
      <w:r w:rsidR="003B7EC1" w:rsidRPr="003B7EC1">
        <w:rPr>
          <w:sz w:val="24"/>
          <w:szCs w:val="24"/>
        </w:rPr>
        <w:t>0.00.</w:t>
      </w:r>
    </w:p>
    <w:p w:rsidR="003B7EC1" w:rsidRPr="003B7EC1" w:rsidRDefault="00DA006B" w:rsidP="003B7EC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8.2.2</w:t>
      </w:r>
      <w:r>
        <w:rPr>
          <w:sz w:val="24"/>
          <w:szCs w:val="24"/>
        </w:rPr>
        <w:tab/>
      </w:r>
      <w:r w:rsidR="003B7EC1" w:rsidRPr="003B7EC1">
        <w:rPr>
          <w:sz w:val="24"/>
          <w:szCs w:val="24"/>
        </w:rPr>
        <w:t>for a second offence, of $200.</w:t>
      </w:r>
    </w:p>
    <w:p w:rsidR="003B7EC1" w:rsidRDefault="00DA006B" w:rsidP="003B7EC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8.2.3</w:t>
      </w:r>
      <w:r w:rsidR="003B7EC1" w:rsidRPr="003B7EC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3B7EC1" w:rsidRPr="003B7EC1">
        <w:rPr>
          <w:sz w:val="24"/>
          <w:szCs w:val="24"/>
        </w:rPr>
        <w:t xml:space="preserve">for a third or subsequent offence, of not less than $200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B7EC1" w:rsidRPr="003B7EC1">
        <w:rPr>
          <w:sz w:val="24"/>
          <w:szCs w:val="24"/>
        </w:rPr>
        <w:t xml:space="preserve">and </w:t>
      </w:r>
      <w:r w:rsidR="00C15264">
        <w:rPr>
          <w:sz w:val="24"/>
          <w:szCs w:val="24"/>
        </w:rPr>
        <w:t xml:space="preserve">not more </w:t>
      </w:r>
      <w:r w:rsidR="003B7EC1" w:rsidRPr="003B7EC1">
        <w:rPr>
          <w:sz w:val="24"/>
          <w:szCs w:val="24"/>
        </w:rPr>
        <w:t xml:space="preserve">than $2,000 in the case of an individual or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B7EC1" w:rsidRPr="003B7EC1">
        <w:rPr>
          <w:sz w:val="24"/>
          <w:szCs w:val="24"/>
        </w:rPr>
        <w:t xml:space="preserve">$5,000 in the </w:t>
      </w:r>
      <w:r w:rsidR="00C15264">
        <w:rPr>
          <w:sz w:val="24"/>
          <w:szCs w:val="24"/>
        </w:rPr>
        <w:t xml:space="preserve">case of a </w:t>
      </w:r>
      <w:r w:rsidR="003B7EC1" w:rsidRPr="003B7EC1">
        <w:rPr>
          <w:sz w:val="24"/>
          <w:szCs w:val="24"/>
        </w:rPr>
        <w:t>corporation.</w:t>
      </w:r>
    </w:p>
    <w:p w:rsidR="005C019A" w:rsidRDefault="005C019A" w:rsidP="003B7EC1">
      <w:pPr>
        <w:autoSpaceDE w:val="0"/>
        <w:autoSpaceDN w:val="0"/>
        <w:adjustRightInd w:val="0"/>
        <w:rPr>
          <w:sz w:val="24"/>
          <w:szCs w:val="24"/>
        </w:rPr>
      </w:pPr>
    </w:p>
    <w:p w:rsidR="00DF27BA" w:rsidRPr="003B7EC1" w:rsidRDefault="00DF27BA" w:rsidP="003B7EC1">
      <w:pPr>
        <w:autoSpaceDE w:val="0"/>
        <w:autoSpaceDN w:val="0"/>
        <w:adjustRightInd w:val="0"/>
        <w:rPr>
          <w:sz w:val="24"/>
          <w:szCs w:val="24"/>
        </w:rPr>
      </w:pPr>
    </w:p>
    <w:p w:rsidR="003B7EC1" w:rsidRPr="003B7EC1" w:rsidRDefault="00C15264" w:rsidP="003B7EC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A006B">
        <w:rPr>
          <w:sz w:val="24"/>
          <w:szCs w:val="24"/>
        </w:rPr>
        <w:t>8.3</w:t>
      </w:r>
      <w:r>
        <w:rPr>
          <w:sz w:val="24"/>
          <w:szCs w:val="24"/>
        </w:rPr>
        <w:tab/>
      </w:r>
      <w:r w:rsidR="003B7EC1" w:rsidRPr="003B7EC1">
        <w:rPr>
          <w:sz w:val="24"/>
          <w:szCs w:val="24"/>
        </w:rPr>
        <w:t>The following procedure shall apply to offences committed under this</w:t>
      </w:r>
    </w:p>
    <w:p w:rsidR="003B7EC1" w:rsidRPr="003B7EC1" w:rsidRDefault="00C15264" w:rsidP="003B7EC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B7EC1" w:rsidRPr="003B7EC1">
        <w:rPr>
          <w:sz w:val="24"/>
          <w:szCs w:val="24"/>
        </w:rPr>
        <w:t>bylaw:</w:t>
      </w:r>
    </w:p>
    <w:p w:rsidR="003B7EC1" w:rsidRPr="003B7EC1" w:rsidRDefault="00C15264" w:rsidP="003B7EC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A006B">
        <w:rPr>
          <w:sz w:val="24"/>
          <w:szCs w:val="24"/>
        </w:rPr>
        <w:t>8.3.1</w:t>
      </w:r>
      <w:r w:rsidR="003B7EC1" w:rsidRPr="003B7EC1">
        <w:rPr>
          <w:sz w:val="24"/>
          <w:szCs w:val="24"/>
        </w:rPr>
        <w:t xml:space="preserve"> </w:t>
      </w:r>
      <w:r w:rsidR="00DA006B">
        <w:rPr>
          <w:sz w:val="24"/>
          <w:szCs w:val="24"/>
        </w:rPr>
        <w:tab/>
      </w:r>
      <w:r w:rsidR="003B7EC1" w:rsidRPr="003B7EC1">
        <w:rPr>
          <w:sz w:val="24"/>
          <w:szCs w:val="24"/>
        </w:rPr>
        <w:t xml:space="preserve">the Fire Chief or CAO may issue a notice of bylaw violation </w:t>
      </w:r>
      <w:r w:rsidR="00DA006B">
        <w:rPr>
          <w:sz w:val="24"/>
          <w:szCs w:val="24"/>
        </w:rPr>
        <w:tab/>
      </w:r>
      <w:r w:rsidR="00DA006B">
        <w:rPr>
          <w:sz w:val="24"/>
          <w:szCs w:val="24"/>
        </w:rPr>
        <w:tab/>
      </w:r>
      <w:r w:rsidR="00DA006B">
        <w:rPr>
          <w:sz w:val="24"/>
          <w:szCs w:val="24"/>
        </w:rPr>
        <w:tab/>
      </w:r>
      <w:r w:rsidR="00DA006B">
        <w:rPr>
          <w:sz w:val="24"/>
          <w:szCs w:val="24"/>
        </w:rPr>
        <w:tab/>
      </w:r>
      <w:r w:rsidR="00DA006B">
        <w:rPr>
          <w:sz w:val="24"/>
          <w:szCs w:val="24"/>
        </w:rPr>
        <w:tab/>
      </w:r>
      <w:r w:rsidR="003B7EC1" w:rsidRPr="003B7EC1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any </w:t>
      </w:r>
      <w:r w:rsidR="003B7EC1" w:rsidRPr="003B7EC1">
        <w:rPr>
          <w:sz w:val="24"/>
          <w:szCs w:val="24"/>
        </w:rPr>
        <w:t xml:space="preserve">person committing a first or second offence. The notice </w:t>
      </w:r>
      <w:r w:rsidR="00DA006B">
        <w:rPr>
          <w:sz w:val="24"/>
          <w:szCs w:val="24"/>
        </w:rPr>
        <w:tab/>
      </w:r>
      <w:r w:rsidR="00DA006B">
        <w:rPr>
          <w:sz w:val="24"/>
          <w:szCs w:val="24"/>
        </w:rPr>
        <w:tab/>
      </w:r>
      <w:r w:rsidR="00DA006B">
        <w:rPr>
          <w:sz w:val="24"/>
          <w:szCs w:val="24"/>
        </w:rPr>
        <w:tab/>
      </w:r>
      <w:r w:rsidR="00DA006B">
        <w:rPr>
          <w:sz w:val="24"/>
          <w:szCs w:val="24"/>
        </w:rPr>
        <w:tab/>
      </w:r>
      <w:r w:rsidR="00DA006B">
        <w:rPr>
          <w:sz w:val="24"/>
          <w:szCs w:val="24"/>
        </w:rPr>
        <w:tab/>
        <w:t xml:space="preserve">shall </w:t>
      </w:r>
      <w:r w:rsidR="003B7EC1" w:rsidRPr="003B7EC1">
        <w:rPr>
          <w:sz w:val="24"/>
          <w:szCs w:val="24"/>
        </w:rPr>
        <w:t xml:space="preserve">require the person to pay to the Town the amount specified </w:t>
      </w:r>
      <w:r w:rsidR="00DA006B">
        <w:rPr>
          <w:sz w:val="24"/>
          <w:szCs w:val="24"/>
        </w:rPr>
        <w:tab/>
      </w:r>
      <w:r w:rsidR="00DA006B">
        <w:rPr>
          <w:sz w:val="24"/>
          <w:szCs w:val="24"/>
        </w:rPr>
        <w:tab/>
      </w:r>
      <w:r w:rsidR="00DA006B">
        <w:rPr>
          <w:sz w:val="24"/>
          <w:szCs w:val="24"/>
        </w:rPr>
        <w:tab/>
      </w:r>
      <w:r w:rsidR="00DA006B">
        <w:rPr>
          <w:sz w:val="24"/>
          <w:szCs w:val="24"/>
        </w:rPr>
        <w:tab/>
      </w:r>
      <w:r w:rsidR="00DA006B">
        <w:rPr>
          <w:sz w:val="24"/>
          <w:szCs w:val="24"/>
        </w:rPr>
        <w:tab/>
        <w:t xml:space="preserve">in </w:t>
      </w:r>
      <w:r w:rsidR="003B7EC1" w:rsidRPr="003B7EC1">
        <w:rPr>
          <w:sz w:val="24"/>
          <w:szCs w:val="24"/>
        </w:rPr>
        <w:t xml:space="preserve">clause </w:t>
      </w:r>
      <w:r>
        <w:rPr>
          <w:sz w:val="24"/>
          <w:szCs w:val="24"/>
        </w:rPr>
        <w:t>8.</w:t>
      </w:r>
      <w:r w:rsidR="00DA006B">
        <w:rPr>
          <w:sz w:val="24"/>
          <w:szCs w:val="24"/>
        </w:rPr>
        <w:t>2; 8.2.1</w:t>
      </w:r>
      <w:r w:rsidR="003B7EC1" w:rsidRPr="003B7EC1">
        <w:rPr>
          <w:sz w:val="24"/>
          <w:szCs w:val="24"/>
        </w:rPr>
        <w:t xml:space="preserve"> or</w:t>
      </w:r>
      <w:r w:rsidR="00DA006B">
        <w:rPr>
          <w:sz w:val="24"/>
          <w:szCs w:val="24"/>
        </w:rPr>
        <w:t xml:space="preserve"> 8.2.2</w:t>
      </w:r>
      <w:r w:rsidR="003B7EC1" w:rsidRPr="003B7EC1">
        <w:rPr>
          <w:sz w:val="24"/>
          <w:szCs w:val="24"/>
        </w:rPr>
        <w:t>;</w:t>
      </w:r>
    </w:p>
    <w:p w:rsidR="003B7EC1" w:rsidRPr="003B7EC1" w:rsidRDefault="00AC4C82" w:rsidP="003B7EC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A006B">
        <w:rPr>
          <w:sz w:val="24"/>
          <w:szCs w:val="24"/>
        </w:rPr>
        <w:t>8.3.2</w:t>
      </w:r>
      <w:r w:rsidR="00DA006B">
        <w:rPr>
          <w:sz w:val="24"/>
          <w:szCs w:val="24"/>
        </w:rPr>
        <w:tab/>
      </w:r>
      <w:r w:rsidR="003B7EC1" w:rsidRPr="003B7EC1">
        <w:rPr>
          <w:sz w:val="24"/>
          <w:szCs w:val="24"/>
        </w:rPr>
        <w:t xml:space="preserve"> the fine may be paid:</w:t>
      </w:r>
    </w:p>
    <w:p w:rsidR="003B7EC1" w:rsidRPr="003B7EC1" w:rsidRDefault="00AC4C82" w:rsidP="003B7EC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C019A">
        <w:rPr>
          <w:sz w:val="24"/>
          <w:szCs w:val="24"/>
        </w:rPr>
        <w:t>(a</w:t>
      </w:r>
      <w:r w:rsidR="003B7EC1" w:rsidRPr="003B7EC1">
        <w:rPr>
          <w:sz w:val="24"/>
          <w:szCs w:val="24"/>
        </w:rPr>
        <w:t xml:space="preserve">) in person, during regular office hours, to the cashier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located at </w:t>
      </w:r>
      <w:r w:rsidR="005C019A">
        <w:rPr>
          <w:sz w:val="24"/>
          <w:szCs w:val="24"/>
        </w:rPr>
        <w:t xml:space="preserve">the </w:t>
      </w:r>
      <w:r w:rsidR="003B7EC1" w:rsidRPr="003B7EC1">
        <w:rPr>
          <w:sz w:val="24"/>
          <w:szCs w:val="24"/>
        </w:rPr>
        <w:t>Town Office, Herbert, Saskatchewan,</w:t>
      </w:r>
    </w:p>
    <w:p w:rsidR="003B7EC1" w:rsidRPr="003B7EC1" w:rsidRDefault="00AC4C82" w:rsidP="003B7EC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C019A">
        <w:rPr>
          <w:sz w:val="24"/>
          <w:szCs w:val="24"/>
        </w:rPr>
        <w:t>(b</w:t>
      </w:r>
      <w:r w:rsidR="003B7EC1" w:rsidRPr="003B7EC1">
        <w:rPr>
          <w:sz w:val="24"/>
          <w:szCs w:val="24"/>
        </w:rPr>
        <w:t xml:space="preserve">) by mail addressed to the Town of Herbert, Box 370,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Herbert, </w:t>
      </w:r>
      <w:r w:rsidR="005C019A">
        <w:rPr>
          <w:sz w:val="24"/>
          <w:szCs w:val="24"/>
        </w:rPr>
        <w:t>Saskatchewan, S0H 2A0</w:t>
      </w:r>
      <w:r w:rsidR="003B7EC1" w:rsidRPr="003B7EC1">
        <w:rPr>
          <w:sz w:val="24"/>
          <w:szCs w:val="24"/>
        </w:rPr>
        <w:t xml:space="preserve">. If paying by cheque,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please have </w:t>
      </w:r>
      <w:r w:rsidR="003B7EC1" w:rsidRPr="003B7EC1">
        <w:rPr>
          <w:sz w:val="24"/>
          <w:szCs w:val="24"/>
        </w:rPr>
        <w:t>it made out to Town of Herbert.</w:t>
      </w:r>
    </w:p>
    <w:p w:rsidR="003B7EC1" w:rsidRPr="003B7EC1" w:rsidRDefault="00AC4C82" w:rsidP="003B7EC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C019A">
        <w:rPr>
          <w:sz w:val="24"/>
          <w:szCs w:val="24"/>
        </w:rPr>
        <w:tab/>
      </w:r>
      <w:r w:rsidR="003B7EC1" w:rsidRPr="003B7EC1">
        <w:rPr>
          <w:sz w:val="24"/>
          <w:szCs w:val="24"/>
        </w:rPr>
        <w:t>(c) if payment of th</w:t>
      </w:r>
      <w:r w:rsidR="005C019A">
        <w:rPr>
          <w:sz w:val="24"/>
          <w:szCs w:val="24"/>
        </w:rPr>
        <w:t>e fine as provided in clause 8.2.1</w:t>
      </w:r>
      <w:r w:rsidR="003B7EC1" w:rsidRPr="003B7EC1">
        <w:rPr>
          <w:sz w:val="24"/>
          <w:szCs w:val="24"/>
        </w:rPr>
        <w:t xml:space="preserve"> or </w:t>
      </w:r>
      <w:r w:rsidR="005C019A">
        <w:rPr>
          <w:sz w:val="24"/>
          <w:szCs w:val="24"/>
        </w:rPr>
        <w:tab/>
      </w:r>
      <w:r w:rsidR="005C019A">
        <w:rPr>
          <w:sz w:val="24"/>
          <w:szCs w:val="24"/>
        </w:rPr>
        <w:tab/>
      </w:r>
      <w:r w:rsidR="005C019A">
        <w:rPr>
          <w:sz w:val="24"/>
          <w:szCs w:val="24"/>
        </w:rPr>
        <w:tab/>
      </w:r>
      <w:r w:rsidR="005C019A">
        <w:rPr>
          <w:sz w:val="24"/>
          <w:szCs w:val="24"/>
        </w:rPr>
        <w:tab/>
      </w:r>
      <w:r w:rsidR="005C019A">
        <w:rPr>
          <w:sz w:val="24"/>
          <w:szCs w:val="24"/>
        </w:rPr>
        <w:tab/>
      </w:r>
      <w:r w:rsidR="005C019A">
        <w:rPr>
          <w:sz w:val="24"/>
          <w:szCs w:val="24"/>
        </w:rPr>
        <w:tab/>
        <w:t>8.2.2</w:t>
      </w:r>
      <w:r w:rsidR="003B7EC1" w:rsidRPr="003B7EC1">
        <w:rPr>
          <w:sz w:val="24"/>
          <w:szCs w:val="24"/>
        </w:rPr>
        <w:t xml:space="preserve"> is </w:t>
      </w:r>
      <w:r>
        <w:rPr>
          <w:sz w:val="24"/>
          <w:szCs w:val="24"/>
        </w:rPr>
        <w:t xml:space="preserve">made prior </w:t>
      </w:r>
      <w:r w:rsidR="003B7EC1" w:rsidRPr="003B7EC1">
        <w:rPr>
          <w:sz w:val="24"/>
          <w:szCs w:val="24"/>
        </w:rPr>
        <w:t xml:space="preserve">to the date when the person </w:t>
      </w:r>
      <w:r w:rsidR="005C019A">
        <w:rPr>
          <w:sz w:val="24"/>
          <w:szCs w:val="24"/>
        </w:rPr>
        <w:tab/>
      </w:r>
      <w:r w:rsidR="005C019A">
        <w:rPr>
          <w:sz w:val="24"/>
          <w:szCs w:val="24"/>
        </w:rPr>
        <w:tab/>
      </w:r>
      <w:r w:rsidR="005C019A">
        <w:rPr>
          <w:sz w:val="24"/>
          <w:szCs w:val="24"/>
        </w:rPr>
        <w:tab/>
      </w:r>
      <w:r w:rsidR="005C019A">
        <w:rPr>
          <w:sz w:val="24"/>
          <w:szCs w:val="24"/>
        </w:rPr>
        <w:tab/>
      </w:r>
      <w:r w:rsidR="005C019A">
        <w:rPr>
          <w:sz w:val="24"/>
          <w:szCs w:val="24"/>
        </w:rPr>
        <w:tab/>
      </w:r>
      <w:r w:rsidR="005C019A">
        <w:rPr>
          <w:sz w:val="24"/>
          <w:szCs w:val="24"/>
        </w:rPr>
        <w:tab/>
      </w:r>
      <w:r w:rsidR="005C019A">
        <w:rPr>
          <w:sz w:val="24"/>
          <w:szCs w:val="24"/>
        </w:rPr>
        <w:tab/>
      </w:r>
      <w:r w:rsidR="003B7EC1" w:rsidRPr="003B7EC1">
        <w:rPr>
          <w:sz w:val="24"/>
          <w:szCs w:val="24"/>
        </w:rPr>
        <w:t xml:space="preserve">contravening the Bylaw is </w:t>
      </w:r>
      <w:r>
        <w:rPr>
          <w:sz w:val="24"/>
          <w:szCs w:val="24"/>
        </w:rPr>
        <w:t xml:space="preserve">required to </w:t>
      </w:r>
      <w:r w:rsidR="003B7EC1" w:rsidRPr="003B7EC1">
        <w:rPr>
          <w:sz w:val="24"/>
          <w:szCs w:val="24"/>
        </w:rPr>
        <w:t xml:space="preserve">appear in court to </w:t>
      </w:r>
      <w:r w:rsidR="005C019A">
        <w:rPr>
          <w:sz w:val="24"/>
          <w:szCs w:val="24"/>
        </w:rPr>
        <w:tab/>
      </w:r>
      <w:r w:rsidR="005C019A">
        <w:rPr>
          <w:sz w:val="24"/>
          <w:szCs w:val="24"/>
        </w:rPr>
        <w:tab/>
      </w:r>
      <w:r w:rsidR="005C019A">
        <w:rPr>
          <w:sz w:val="24"/>
          <w:szCs w:val="24"/>
        </w:rPr>
        <w:tab/>
      </w:r>
      <w:r w:rsidR="005C019A">
        <w:rPr>
          <w:sz w:val="24"/>
          <w:szCs w:val="24"/>
        </w:rPr>
        <w:tab/>
      </w:r>
      <w:r w:rsidR="005C019A">
        <w:rPr>
          <w:sz w:val="24"/>
          <w:szCs w:val="24"/>
        </w:rPr>
        <w:tab/>
      </w:r>
      <w:r w:rsidR="005C019A">
        <w:rPr>
          <w:sz w:val="24"/>
          <w:szCs w:val="24"/>
        </w:rPr>
        <w:tab/>
      </w:r>
      <w:r w:rsidR="003B7EC1" w:rsidRPr="003B7EC1">
        <w:rPr>
          <w:sz w:val="24"/>
          <w:szCs w:val="24"/>
        </w:rPr>
        <w:t xml:space="preserve">answer a charge, the person shall </w:t>
      </w:r>
      <w:r>
        <w:rPr>
          <w:sz w:val="24"/>
          <w:szCs w:val="24"/>
        </w:rPr>
        <w:t xml:space="preserve">not be liable </w:t>
      </w:r>
      <w:r w:rsidR="003B7EC1" w:rsidRPr="003B7EC1">
        <w:rPr>
          <w:sz w:val="24"/>
          <w:szCs w:val="24"/>
        </w:rPr>
        <w:t xml:space="preserve">to </w:t>
      </w:r>
      <w:r w:rsidR="005C019A">
        <w:rPr>
          <w:sz w:val="24"/>
          <w:szCs w:val="24"/>
        </w:rPr>
        <w:tab/>
      </w:r>
      <w:r w:rsidR="005C019A">
        <w:rPr>
          <w:sz w:val="24"/>
          <w:szCs w:val="24"/>
        </w:rPr>
        <w:tab/>
      </w:r>
      <w:r w:rsidR="005C019A">
        <w:rPr>
          <w:sz w:val="24"/>
          <w:szCs w:val="24"/>
        </w:rPr>
        <w:tab/>
      </w:r>
      <w:r w:rsidR="005C019A">
        <w:rPr>
          <w:sz w:val="24"/>
          <w:szCs w:val="24"/>
        </w:rPr>
        <w:tab/>
      </w:r>
      <w:r w:rsidR="005C019A">
        <w:rPr>
          <w:sz w:val="24"/>
          <w:szCs w:val="24"/>
        </w:rPr>
        <w:tab/>
      </w:r>
      <w:r w:rsidR="005C019A">
        <w:rPr>
          <w:sz w:val="24"/>
          <w:szCs w:val="24"/>
        </w:rPr>
        <w:tab/>
      </w:r>
      <w:r w:rsidR="005C019A">
        <w:rPr>
          <w:sz w:val="24"/>
          <w:szCs w:val="24"/>
        </w:rPr>
        <w:tab/>
      </w:r>
      <w:r w:rsidR="003B7EC1" w:rsidRPr="003B7EC1">
        <w:rPr>
          <w:sz w:val="24"/>
          <w:szCs w:val="24"/>
        </w:rPr>
        <w:t>prosecution for that offence;</w:t>
      </w:r>
    </w:p>
    <w:p w:rsidR="003B7EC1" w:rsidRPr="003B7EC1" w:rsidRDefault="00AC4C82" w:rsidP="003B7EC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C019A">
        <w:rPr>
          <w:sz w:val="24"/>
          <w:szCs w:val="24"/>
        </w:rPr>
        <w:tab/>
      </w:r>
      <w:r w:rsidR="003B7EC1" w:rsidRPr="003B7EC1">
        <w:rPr>
          <w:sz w:val="24"/>
          <w:szCs w:val="24"/>
        </w:rPr>
        <w:t>(d) the amount of the fine unde</w:t>
      </w:r>
      <w:r>
        <w:rPr>
          <w:sz w:val="24"/>
          <w:szCs w:val="24"/>
        </w:rPr>
        <w:t xml:space="preserve">r clause </w:t>
      </w:r>
      <w:r w:rsidR="005C019A">
        <w:rPr>
          <w:sz w:val="24"/>
          <w:szCs w:val="24"/>
        </w:rPr>
        <w:t>8.2.1</w:t>
      </w:r>
      <w:r>
        <w:rPr>
          <w:sz w:val="24"/>
          <w:szCs w:val="24"/>
        </w:rPr>
        <w:t xml:space="preserve"> or </w:t>
      </w:r>
      <w:r w:rsidR="005C019A">
        <w:rPr>
          <w:sz w:val="24"/>
          <w:szCs w:val="24"/>
        </w:rPr>
        <w:t>8.2.2</w:t>
      </w:r>
      <w:r>
        <w:rPr>
          <w:sz w:val="24"/>
          <w:szCs w:val="24"/>
        </w:rPr>
        <w:t xml:space="preserve"> shall </w:t>
      </w:r>
      <w:r w:rsidR="005C019A">
        <w:rPr>
          <w:sz w:val="24"/>
          <w:szCs w:val="24"/>
        </w:rPr>
        <w:tab/>
      </w:r>
      <w:r w:rsidR="005C019A">
        <w:rPr>
          <w:sz w:val="24"/>
          <w:szCs w:val="24"/>
        </w:rPr>
        <w:tab/>
      </w:r>
      <w:r w:rsidR="005C019A">
        <w:rPr>
          <w:sz w:val="24"/>
          <w:szCs w:val="24"/>
        </w:rPr>
        <w:tab/>
      </w:r>
      <w:r w:rsidR="005C019A">
        <w:rPr>
          <w:sz w:val="24"/>
          <w:szCs w:val="24"/>
        </w:rPr>
        <w:tab/>
      </w:r>
      <w:r w:rsidR="005C019A">
        <w:rPr>
          <w:sz w:val="24"/>
          <w:szCs w:val="24"/>
        </w:rPr>
        <w:tab/>
      </w:r>
      <w:r w:rsidR="005C019A">
        <w:rPr>
          <w:sz w:val="24"/>
          <w:szCs w:val="24"/>
        </w:rPr>
        <w:tab/>
      </w:r>
      <w:r>
        <w:rPr>
          <w:sz w:val="24"/>
          <w:szCs w:val="24"/>
        </w:rPr>
        <w:t xml:space="preserve">be discounted </w:t>
      </w:r>
      <w:r w:rsidR="00226189">
        <w:rPr>
          <w:sz w:val="24"/>
          <w:szCs w:val="24"/>
        </w:rPr>
        <w:t>to the sum of $50</w:t>
      </w:r>
      <w:r w:rsidR="003B7EC1" w:rsidRPr="003B7EC1">
        <w:rPr>
          <w:sz w:val="24"/>
          <w:szCs w:val="24"/>
        </w:rPr>
        <w:t xml:space="preserve">.00 for a first offence and </w:t>
      </w:r>
      <w:r w:rsidR="005C019A">
        <w:rPr>
          <w:sz w:val="24"/>
          <w:szCs w:val="24"/>
        </w:rPr>
        <w:tab/>
      </w:r>
      <w:r w:rsidR="005C019A">
        <w:rPr>
          <w:sz w:val="24"/>
          <w:szCs w:val="24"/>
        </w:rPr>
        <w:tab/>
      </w:r>
      <w:r w:rsidR="005C019A">
        <w:rPr>
          <w:sz w:val="24"/>
          <w:szCs w:val="24"/>
        </w:rPr>
        <w:tab/>
      </w:r>
      <w:r w:rsidR="005C019A">
        <w:rPr>
          <w:sz w:val="24"/>
          <w:szCs w:val="24"/>
        </w:rPr>
        <w:tab/>
      </w:r>
      <w:r w:rsidR="005C019A">
        <w:rPr>
          <w:sz w:val="24"/>
          <w:szCs w:val="24"/>
        </w:rPr>
        <w:tab/>
      </w:r>
      <w:r w:rsidR="005C019A">
        <w:rPr>
          <w:sz w:val="24"/>
          <w:szCs w:val="24"/>
        </w:rPr>
        <w:tab/>
      </w:r>
      <w:r w:rsidR="003B7EC1" w:rsidRPr="003B7EC1">
        <w:rPr>
          <w:sz w:val="24"/>
          <w:szCs w:val="24"/>
        </w:rPr>
        <w:t xml:space="preserve">$100.00 </w:t>
      </w:r>
      <w:r>
        <w:rPr>
          <w:sz w:val="24"/>
          <w:szCs w:val="24"/>
        </w:rPr>
        <w:t xml:space="preserve">for a second </w:t>
      </w:r>
      <w:r w:rsidR="003B7EC1" w:rsidRPr="003B7EC1">
        <w:rPr>
          <w:sz w:val="24"/>
          <w:szCs w:val="24"/>
        </w:rPr>
        <w:t xml:space="preserve">offence if paid within 10 calendar </w:t>
      </w:r>
      <w:r w:rsidR="005C019A">
        <w:rPr>
          <w:sz w:val="24"/>
          <w:szCs w:val="24"/>
        </w:rPr>
        <w:tab/>
      </w:r>
      <w:r w:rsidR="005C019A">
        <w:rPr>
          <w:sz w:val="24"/>
          <w:szCs w:val="24"/>
        </w:rPr>
        <w:tab/>
      </w:r>
      <w:r w:rsidR="005C019A">
        <w:rPr>
          <w:sz w:val="24"/>
          <w:szCs w:val="24"/>
        </w:rPr>
        <w:tab/>
      </w:r>
      <w:r w:rsidR="005C019A">
        <w:rPr>
          <w:sz w:val="24"/>
          <w:szCs w:val="24"/>
        </w:rPr>
        <w:tab/>
      </w:r>
      <w:r w:rsidR="005C019A">
        <w:rPr>
          <w:sz w:val="24"/>
          <w:szCs w:val="24"/>
        </w:rPr>
        <w:tab/>
      </w:r>
      <w:r w:rsidR="005C019A">
        <w:rPr>
          <w:sz w:val="24"/>
          <w:szCs w:val="24"/>
        </w:rPr>
        <w:tab/>
      </w:r>
      <w:r w:rsidR="003B7EC1" w:rsidRPr="003B7EC1">
        <w:rPr>
          <w:sz w:val="24"/>
          <w:szCs w:val="24"/>
        </w:rPr>
        <w:t xml:space="preserve">days of the date of </w:t>
      </w:r>
      <w:r>
        <w:rPr>
          <w:sz w:val="24"/>
          <w:szCs w:val="24"/>
        </w:rPr>
        <w:t xml:space="preserve">the notice of bylaw violation. </w:t>
      </w:r>
      <w:r w:rsidR="003B7EC1" w:rsidRPr="003B7EC1">
        <w:rPr>
          <w:sz w:val="24"/>
          <w:szCs w:val="24"/>
        </w:rPr>
        <w:t xml:space="preserve">The date </w:t>
      </w:r>
      <w:r w:rsidR="005C019A">
        <w:rPr>
          <w:sz w:val="24"/>
          <w:szCs w:val="24"/>
        </w:rPr>
        <w:tab/>
      </w:r>
      <w:r w:rsidR="005C019A">
        <w:rPr>
          <w:sz w:val="24"/>
          <w:szCs w:val="24"/>
        </w:rPr>
        <w:tab/>
      </w:r>
      <w:r w:rsidR="005C019A">
        <w:rPr>
          <w:sz w:val="24"/>
          <w:szCs w:val="24"/>
        </w:rPr>
        <w:tab/>
      </w:r>
      <w:r w:rsidR="005C019A">
        <w:rPr>
          <w:sz w:val="24"/>
          <w:szCs w:val="24"/>
        </w:rPr>
        <w:tab/>
      </w:r>
      <w:r w:rsidR="005C019A">
        <w:rPr>
          <w:sz w:val="24"/>
          <w:szCs w:val="24"/>
        </w:rPr>
        <w:tab/>
      </w:r>
      <w:r w:rsidR="005C019A">
        <w:rPr>
          <w:sz w:val="24"/>
          <w:szCs w:val="24"/>
        </w:rPr>
        <w:tab/>
      </w:r>
      <w:r w:rsidR="003B7EC1" w:rsidRPr="003B7EC1">
        <w:rPr>
          <w:sz w:val="24"/>
          <w:szCs w:val="24"/>
        </w:rPr>
        <w:t>of payment shall be determined as follows:</w:t>
      </w:r>
    </w:p>
    <w:p w:rsidR="003B7EC1" w:rsidRPr="003B7EC1" w:rsidRDefault="00AC4C82" w:rsidP="003B7EC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C019A">
        <w:rPr>
          <w:sz w:val="24"/>
          <w:szCs w:val="24"/>
        </w:rPr>
        <w:tab/>
      </w:r>
      <w:r w:rsidR="003B7EC1" w:rsidRPr="003B7EC1">
        <w:rPr>
          <w:sz w:val="24"/>
          <w:szCs w:val="24"/>
        </w:rPr>
        <w:t>(</w:t>
      </w:r>
      <w:proofErr w:type="spellStart"/>
      <w:r w:rsidR="003B7EC1" w:rsidRPr="003B7EC1">
        <w:rPr>
          <w:sz w:val="24"/>
          <w:szCs w:val="24"/>
        </w:rPr>
        <w:t>i</w:t>
      </w:r>
      <w:proofErr w:type="spellEnd"/>
      <w:r w:rsidR="003B7EC1" w:rsidRPr="003B7EC1">
        <w:rPr>
          <w:sz w:val="24"/>
          <w:szCs w:val="24"/>
        </w:rPr>
        <w:t xml:space="preserve">) for payment in person, the date of payment shall </w:t>
      </w:r>
      <w:r w:rsidR="005C019A">
        <w:rPr>
          <w:sz w:val="24"/>
          <w:szCs w:val="24"/>
        </w:rPr>
        <w:tab/>
      </w:r>
      <w:r w:rsidR="005C019A">
        <w:rPr>
          <w:sz w:val="24"/>
          <w:szCs w:val="24"/>
        </w:rPr>
        <w:tab/>
      </w:r>
      <w:r w:rsidR="005C019A">
        <w:rPr>
          <w:sz w:val="24"/>
          <w:szCs w:val="24"/>
        </w:rPr>
        <w:tab/>
      </w:r>
      <w:r w:rsidR="005C019A">
        <w:rPr>
          <w:sz w:val="24"/>
          <w:szCs w:val="24"/>
        </w:rPr>
        <w:tab/>
      </w:r>
      <w:r w:rsidR="005C019A">
        <w:rPr>
          <w:sz w:val="24"/>
          <w:szCs w:val="24"/>
        </w:rPr>
        <w:tab/>
      </w:r>
      <w:r w:rsidR="005C019A">
        <w:rPr>
          <w:sz w:val="24"/>
          <w:szCs w:val="24"/>
        </w:rPr>
        <w:tab/>
      </w:r>
      <w:r w:rsidR="003B7EC1" w:rsidRPr="003B7EC1">
        <w:rPr>
          <w:sz w:val="24"/>
          <w:szCs w:val="24"/>
        </w:rPr>
        <w:t xml:space="preserve">be the </w:t>
      </w:r>
      <w:r>
        <w:rPr>
          <w:sz w:val="24"/>
          <w:szCs w:val="24"/>
        </w:rPr>
        <w:t xml:space="preserve">date </w:t>
      </w:r>
      <w:r w:rsidR="003B7EC1" w:rsidRPr="003B7EC1">
        <w:rPr>
          <w:sz w:val="24"/>
          <w:szCs w:val="24"/>
        </w:rPr>
        <w:t>payment is received by the Town,</w:t>
      </w:r>
    </w:p>
    <w:p w:rsidR="003B7EC1" w:rsidRPr="003B7EC1" w:rsidRDefault="00AC4C82" w:rsidP="003B7EC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C019A">
        <w:rPr>
          <w:sz w:val="24"/>
          <w:szCs w:val="24"/>
        </w:rPr>
        <w:tab/>
      </w:r>
      <w:r w:rsidR="003B7EC1" w:rsidRPr="003B7EC1">
        <w:rPr>
          <w:sz w:val="24"/>
          <w:szCs w:val="24"/>
        </w:rPr>
        <w:t xml:space="preserve">(ii) for payment by mail, the date of payment shall </w:t>
      </w:r>
      <w:r w:rsidR="005C019A">
        <w:rPr>
          <w:sz w:val="24"/>
          <w:szCs w:val="24"/>
        </w:rPr>
        <w:tab/>
      </w:r>
      <w:r w:rsidR="005C019A">
        <w:rPr>
          <w:sz w:val="24"/>
          <w:szCs w:val="24"/>
        </w:rPr>
        <w:tab/>
      </w:r>
      <w:r w:rsidR="005C019A">
        <w:rPr>
          <w:sz w:val="24"/>
          <w:szCs w:val="24"/>
        </w:rPr>
        <w:tab/>
      </w:r>
      <w:r w:rsidR="005C019A">
        <w:rPr>
          <w:sz w:val="24"/>
          <w:szCs w:val="24"/>
        </w:rPr>
        <w:tab/>
      </w:r>
      <w:r w:rsidR="005C019A">
        <w:rPr>
          <w:sz w:val="24"/>
          <w:szCs w:val="24"/>
        </w:rPr>
        <w:tab/>
      </w:r>
      <w:r w:rsidR="005C019A">
        <w:rPr>
          <w:sz w:val="24"/>
          <w:szCs w:val="24"/>
        </w:rPr>
        <w:tab/>
      </w:r>
      <w:r w:rsidR="005C019A">
        <w:rPr>
          <w:sz w:val="24"/>
          <w:szCs w:val="24"/>
        </w:rPr>
        <w:tab/>
      </w:r>
      <w:r w:rsidR="003B7EC1" w:rsidRPr="003B7EC1">
        <w:rPr>
          <w:sz w:val="24"/>
          <w:szCs w:val="24"/>
        </w:rPr>
        <w:t xml:space="preserve">be the </w:t>
      </w:r>
      <w:r>
        <w:rPr>
          <w:sz w:val="24"/>
          <w:szCs w:val="24"/>
        </w:rPr>
        <w:t xml:space="preserve">post </w:t>
      </w:r>
      <w:r w:rsidR="003B7EC1" w:rsidRPr="003B7EC1">
        <w:rPr>
          <w:sz w:val="24"/>
          <w:szCs w:val="24"/>
        </w:rPr>
        <w:t>marked date on the remittance.</w:t>
      </w:r>
    </w:p>
    <w:p w:rsidR="003B7EC1" w:rsidRPr="003B7EC1" w:rsidRDefault="00AC4C82" w:rsidP="003B7EC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C019A">
        <w:rPr>
          <w:sz w:val="24"/>
          <w:szCs w:val="24"/>
        </w:rPr>
        <w:tab/>
      </w:r>
      <w:r w:rsidR="003B7EC1" w:rsidRPr="003B7EC1">
        <w:rPr>
          <w:sz w:val="24"/>
          <w:szCs w:val="24"/>
        </w:rPr>
        <w:t>(iii) Upon payment, th</w:t>
      </w:r>
      <w:r>
        <w:rPr>
          <w:sz w:val="24"/>
          <w:szCs w:val="24"/>
        </w:rPr>
        <w:t>e person contrave</w:t>
      </w:r>
      <w:r w:rsidR="005C019A">
        <w:rPr>
          <w:sz w:val="24"/>
          <w:szCs w:val="24"/>
        </w:rPr>
        <w:t xml:space="preserve">ning the </w:t>
      </w:r>
      <w:r w:rsidR="005C019A">
        <w:rPr>
          <w:sz w:val="24"/>
          <w:szCs w:val="24"/>
        </w:rPr>
        <w:tab/>
      </w:r>
      <w:r w:rsidR="005C019A">
        <w:rPr>
          <w:sz w:val="24"/>
          <w:szCs w:val="24"/>
        </w:rPr>
        <w:tab/>
      </w:r>
      <w:r w:rsidR="005C019A">
        <w:rPr>
          <w:sz w:val="24"/>
          <w:szCs w:val="24"/>
        </w:rPr>
        <w:tab/>
      </w:r>
      <w:r w:rsidR="005C019A">
        <w:rPr>
          <w:sz w:val="24"/>
          <w:szCs w:val="24"/>
        </w:rPr>
        <w:tab/>
      </w:r>
      <w:r w:rsidR="005C019A">
        <w:rPr>
          <w:sz w:val="24"/>
          <w:szCs w:val="24"/>
        </w:rPr>
        <w:tab/>
      </w:r>
      <w:r w:rsidR="005C019A">
        <w:rPr>
          <w:sz w:val="24"/>
          <w:szCs w:val="24"/>
        </w:rPr>
        <w:tab/>
      </w:r>
      <w:r w:rsidR="005C019A">
        <w:rPr>
          <w:sz w:val="24"/>
          <w:szCs w:val="24"/>
        </w:rPr>
        <w:tab/>
        <w:t xml:space="preserve">Bylaw </w:t>
      </w:r>
      <w:r>
        <w:rPr>
          <w:sz w:val="24"/>
          <w:szCs w:val="24"/>
        </w:rPr>
        <w:t xml:space="preserve">shall not </w:t>
      </w:r>
      <w:r w:rsidR="003B7EC1" w:rsidRPr="003B7EC1">
        <w:rPr>
          <w:sz w:val="24"/>
          <w:szCs w:val="24"/>
        </w:rPr>
        <w:t xml:space="preserve">be liable to prosecution for that </w:t>
      </w:r>
      <w:r w:rsidR="005C019A">
        <w:rPr>
          <w:sz w:val="24"/>
          <w:szCs w:val="24"/>
        </w:rPr>
        <w:tab/>
      </w:r>
      <w:r w:rsidR="005C019A">
        <w:rPr>
          <w:sz w:val="24"/>
          <w:szCs w:val="24"/>
        </w:rPr>
        <w:tab/>
      </w:r>
      <w:r w:rsidR="005C019A">
        <w:rPr>
          <w:sz w:val="24"/>
          <w:szCs w:val="24"/>
        </w:rPr>
        <w:tab/>
      </w:r>
      <w:r w:rsidR="005C019A">
        <w:rPr>
          <w:sz w:val="24"/>
          <w:szCs w:val="24"/>
        </w:rPr>
        <w:tab/>
      </w:r>
      <w:r w:rsidR="005C019A">
        <w:rPr>
          <w:sz w:val="24"/>
          <w:szCs w:val="24"/>
        </w:rPr>
        <w:tab/>
      </w:r>
      <w:r w:rsidR="005C019A">
        <w:rPr>
          <w:sz w:val="24"/>
          <w:szCs w:val="24"/>
        </w:rPr>
        <w:tab/>
      </w:r>
      <w:r w:rsidR="005C019A">
        <w:rPr>
          <w:sz w:val="24"/>
          <w:szCs w:val="24"/>
        </w:rPr>
        <w:tab/>
      </w:r>
      <w:r w:rsidR="003B7EC1" w:rsidRPr="003B7EC1">
        <w:rPr>
          <w:sz w:val="24"/>
          <w:szCs w:val="24"/>
        </w:rPr>
        <w:t>offence.</w:t>
      </w:r>
    </w:p>
    <w:p w:rsidR="003B7EC1" w:rsidRDefault="00AC4C82" w:rsidP="003B7EC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C019A">
        <w:rPr>
          <w:sz w:val="24"/>
          <w:szCs w:val="24"/>
        </w:rPr>
        <w:tab/>
      </w:r>
      <w:r w:rsidR="003B7EC1" w:rsidRPr="003B7EC1">
        <w:rPr>
          <w:sz w:val="24"/>
          <w:szCs w:val="24"/>
        </w:rPr>
        <w:t xml:space="preserve">(e) If payment is not received within 20 calendar days of </w:t>
      </w:r>
      <w:r w:rsidR="005C019A">
        <w:rPr>
          <w:sz w:val="24"/>
          <w:szCs w:val="24"/>
        </w:rPr>
        <w:tab/>
      </w:r>
      <w:r w:rsidR="005C019A">
        <w:rPr>
          <w:sz w:val="24"/>
          <w:szCs w:val="24"/>
        </w:rPr>
        <w:tab/>
      </w:r>
      <w:r w:rsidR="005C019A">
        <w:rPr>
          <w:sz w:val="24"/>
          <w:szCs w:val="24"/>
        </w:rPr>
        <w:tab/>
      </w:r>
      <w:r w:rsidR="005C019A">
        <w:rPr>
          <w:sz w:val="24"/>
          <w:szCs w:val="24"/>
        </w:rPr>
        <w:tab/>
      </w:r>
      <w:r w:rsidR="005C019A">
        <w:rPr>
          <w:sz w:val="24"/>
          <w:szCs w:val="24"/>
        </w:rPr>
        <w:tab/>
      </w:r>
      <w:r w:rsidR="005C019A">
        <w:rPr>
          <w:sz w:val="24"/>
          <w:szCs w:val="24"/>
        </w:rPr>
        <w:tab/>
      </w:r>
      <w:r w:rsidR="003B7EC1" w:rsidRPr="003B7EC1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notice of </w:t>
      </w:r>
      <w:r w:rsidR="003B7EC1" w:rsidRPr="003B7EC1">
        <w:rPr>
          <w:sz w:val="24"/>
          <w:szCs w:val="24"/>
        </w:rPr>
        <w:t xml:space="preserve">bylaw violation, a summons may/will be </w:t>
      </w:r>
      <w:r w:rsidR="005C019A">
        <w:rPr>
          <w:sz w:val="24"/>
          <w:szCs w:val="24"/>
        </w:rPr>
        <w:tab/>
      </w:r>
      <w:r w:rsidR="005C019A">
        <w:rPr>
          <w:sz w:val="24"/>
          <w:szCs w:val="24"/>
        </w:rPr>
        <w:tab/>
      </w:r>
      <w:r w:rsidR="005C019A">
        <w:rPr>
          <w:sz w:val="24"/>
          <w:szCs w:val="24"/>
        </w:rPr>
        <w:tab/>
      </w:r>
      <w:r w:rsidR="005C019A">
        <w:rPr>
          <w:sz w:val="24"/>
          <w:szCs w:val="24"/>
        </w:rPr>
        <w:tab/>
      </w:r>
      <w:r w:rsidR="005C019A">
        <w:rPr>
          <w:sz w:val="24"/>
          <w:szCs w:val="24"/>
        </w:rPr>
        <w:tab/>
      </w:r>
      <w:r w:rsidR="005C019A">
        <w:rPr>
          <w:sz w:val="24"/>
          <w:szCs w:val="24"/>
        </w:rPr>
        <w:tab/>
      </w:r>
      <w:r w:rsidR="003B7EC1" w:rsidRPr="003B7EC1">
        <w:rPr>
          <w:sz w:val="24"/>
          <w:szCs w:val="24"/>
        </w:rPr>
        <w:t>issued.</w:t>
      </w:r>
    </w:p>
    <w:p w:rsidR="00DF27BA" w:rsidRDefault="00DF27BA" w:rsidP="003B7EC1">
      <w:pPr>
        <w:autoSpaceDE w:val="0"/>
        <w:autoSpaceDN w:val="0"/>
        <w:adjustRightInd w:val="0"/>
        <w:rPr>
          <w:sz w:val="24"/>
          <w:szCs w:val="24"/>
        </w:rPr>
      </w:pPr>
    </w:p>
    <w:p w:rsidR="00DF27BA" w:rsidRDefault="00DF27BA" w:rsidP="003B7EC1">
      <w:pPr>
        <w:autoSpaceDE w:val="0"/>
        <w:autoSpaceDN w:val="0"/>
        <w:adjustRightInd w:val="0"/>
        <w:rPr>
          <w:sz w:val="24"/>
          <w:szCs w:val="24"/>
        </w:rPr>
      </w:pPr>
    </w:p>
    <w:p w:rsidR="00DF27BA" w:rsidRDefault="00DF27BA" w:rsidP="003B7EC1">
      <w:pPr>
        <w:autoSpaceDE w:val="0"/>
        <w:autoSpaceDN w:val="0"/>
        <w:adjustRightInd w:val="0"/>
        <w:rPr>
          <w:sz w:val="24"/>
          <w:szCs w:val="24"/>
        </w:rPr>
      </w:pPr>
    </w:p>
    <w:p w:rsidR="003B7EC1" w:rsidRPr="003B7EC1" w:rsidRDefault="00DF27BA" w:rsidP="0022496A">
      <w:pPr>
        <w:tabs>
          <w:tab w:val="left" w:pos="144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 w:rsidR="005C019A">
        <w:rPr>
          <w:sz w:val="24"/>
          <w:szCs w:val="24"/>
        </w:rPr>
        <w:t>8.</w:t>
      </w:r>
      <w:r w:rsidR="0022496A">
        <w:rPr>
          <w:sz w:val="24"/>
          <w:szCs w:val="24"/>
        </w:rPr>
        <w:t>4</w:t>
      </w:r>
      <w:r w:rsidR="003B7EC1" w:rsidRPr="003B7EC1">
        <w:rPr>
          <w:sz w:val="24"/>
          <w:szCs w:val="24"/>
        </w:rPr>
        <w:t xml:space="preserve"> </w:t>
      </w:r>
      <w:r w:rsidR="0022496A">
        <w:rPr>
          <w:sz w:val="24"/>
          <w:szCs w:val="24"/>
        </w:rPr>
        <w:tab/>
      </w:r>
      <w:r w:rsidR="005C019A">
        <w:rPr>
          <w:sz w:val="24"/>
          <w:szCs w:val="24"/>
        </w:rPr>
        <w:t>The provisions of Subsection 8.3</w:t>
      </w:r>
      <w:r w:rsidR="003B7EC1" w:rsidRPr="003B7EC1">
        <w:rPr>
          <w:sz w:val="24"/>
          <w:szCs w:val="24"/>
        </w:rPr>
        <w:t xml:space="preserve"> shall not apply in the case of a third or</w:t>
      </w:r>
    </w:p>
    <w:p w:rsidR="003B7EC1" w:rsidRDefault="0022496A" w:rsidP="003B7EC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B7EC1" w:rsidRPr="003B7EC1">
        <w:rPr>
          <w:sz w:val="24"/>
          <w:szCs w:val="24"/>
        </w:rPr>
        <w:t>subsequent offence.</w:t>
      </w:r>
    </w:p>
    <w:p w:rsidR="0022496A" w:rsidRDefault="0022496A" w:rsidP="003B7EC1">
      <w:pPr>
        <w:autoSpaceDE w:val="0"/>
        <w:autoSpaceDN w:val="0"/>
        <w:adjustRightInd w:val="0"/>
        <w:rPr>
          <w:sz w:val="24"/>
          <w:szCs w:val="24"/>
        </w:rPr>
      </w:pPr>
    </w:p>
    <w:p w:rsidR="003B7EC1" w:rsidRPr="0022496A" w:rsidRDefault="003B7EC1" w:rsidP="003B7EC1">
      <w:pPr>
        <w:autoSpaceDE w:val="0"/>
        <w:autoSpaceDN w:val="0"/>
        <w:adjustRightInd w:val="0"/>
        <w:rPr>
          <w:b/>
          <w:sz w:val="24"/>
          <w:szCs w:val="24"/>
        </w:rPr>
      </w:pPr>
      <w:r w:rsidRPr="0022496A">
        <w:rPr>
          <w:b/>
          <w:sz w:val="24"/>
          <w:szCs w:val="24"/>
        </w:rPr>
        <w:lastRenderedPageBreak/>
        <w:t>COMING INTO FORCE</w:t>
      </w:r>
    </w:p>
    <w:p w:rsidR="003B7EC1" w:rsidRDefault="003B7EC1" w:rsidP="003B7EC1">
      <w:pPr>
        <w:autoSpaceDE w:val="0"/>
        <w:autoSpaceDN w:val="0"/>
        <w:adjustRightInd w:val="0"/>
        <w:rPr>
          <w:sz w:val="24"/>
          <w:szCs w:val="24"/>
        </w:rPr>
      </w:pPr>
      <w:r w:rsidRPr="003B7EC1">
        <w:rPr>
          <w:sz w:val="24"/>
          <w:szCs w:val="24"/>
        </w:rPr>
        <w:t>This Bylaw comes into force on the day of its adoption.</w:t>
      </w:r>
    </w:p>
    <w:p w:rsidR="0022496A" w:rsidRDefault="0022496A" w:rsidP="003B7EC1">
      <w:pPr>
        <w:autoSpaceDE w:val="0"/>
        <w:autoSpaceDN w:val="0"/>
        <w:adjustRightInd w:val="0"/>
        <w:rPr>
          <w:sz w:val="24"/>
          <w:szCs w:val="24"/>
        </w:rPr>
      </w:pPr>
    </w:p>
    <w:p w:rsidR="0022496A" w:rsidRDefault="0022496A" w:rsidP="003B7EC1">
      <w:pPr>
        <w:autoSpaceDE w:val="0"/>
        <w:autoSpaceDN w:val="0"/>
        <w:adjustRightInd w:val="0"/>
        <w:rPr>
          <w:sz w:val="24"/>
          <w:szCs w:val="24"/>
        </w:rPr>
      </w:pPr>
    </w:p>
    <w:p w:rsidR="0022496A" w:rsidRPr="003B7EC1" w:rsidRDefault="0022496A" w:rsidP="003B7EC1">
      <w:pPr>
        <w:autoSpaceDE w:val="0"/>
        <w:autoSpaceDN w:val="0"/>
        <w:adjustRightInd w:val="0"/>
        <w:rPr>
          <w:sz w:val="24"/>
          <w:szCs w:val="24"/>
        </w:rPr>
      </w:pPr>
    </w:p>
    <w:p w:rsidR="003B7EC1" w:rsidRPr="003B7EC1" w:rsidRDefault="003B7EC1" w:rsidP="003B7EC1">
      <w:pPr>
        <w:autoSpaceDE w:val="0"/>
        <w:autoSpaceDN w:val="0"/>
        <w:adjustRightInd w:val="0"/>
        <w:rPr>
          <w:sz w:val="24"/>
          <w:szCs w:val="24"/>
        </w:rPr>
      </w:pPr>
      <w:r w:rsidRPr="003B7EC1">
        <w:rPr>
          <w:sz w:val="24"/>
          <w:szCs w:val="24"/>
        </w:rPr>
        <w:t>_________________________</w:t>
      </w:r>
    </w:p>
    <w:p w:rsidR="003B7EC1" w:rsidRPr="003B7EC1" w:rsidRDefault="003B7EC1" w:rsidP="003B7EC1">
      <w:pPr>
        <w:autoSpaceDE w:val="0"/>
        <w:autoSpaceDN w:val="0"/>
        <w:adjustRightInd w:val="0"/>
        <w:rPr>
          <w:sz w:val="24"/>
          <w:szCs w:val="24"/>
        </w:rPr>
      </w:pPr>
      <w:r w:rsidRPr="003B7EC1">
        <w:rPr>
          <w:sz w:val="24"/>
          <w:szCs w:val="24"/>
        </w:rPr>
        <w:t>MAYOR</w:t>
      </w:r>
    </w:p>
    <w:p w:rsidR="003B7EC1" w:rsidRPr="003B7EC1" w:rsidRDefault="0022496A" w:rsidP="003B7EC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B7EC1" w:rsidRPr="003B7EC1">
        <w:rPr>
          <w:sz w:val="24"/>
          <w:szCs w:val="24"/>
        </w:rPr>
        <w:t>SEAL</w:t>
      </w:r>
    </w:p>
    <w:p w:rsidR="0022496A" w:rsidRDefault="0022496A" w:rsidP="003B7EC1">
      <w:pPr>
        <w:autoSpaceDE w:val="0"/>
        <w:autoSpaceDN w:val="0"/>
        <w:adjustRightInd w:val="0"/>
        <w:rPr>
          <w:sz w:val="24"/>
          <w:szCs w:val="24"/>
        </w:rPr>
      </w:pPr>
    </w:p>
    <w:p w:rsidR="0022496A" w:rsidRDefault="0022496A" w:rsidP="003B7EC1">
      <w:pPr>
        <w:autoSpaceDE w:val="0"/>
        <w:autoSpaceDN w:val="0"/>
        <w:adjustRightInd w:val="0"/>
        <w:rPr>
          <w:sz w:val="24"/>
          <w:szCs w:val="24"/>
        </w:rPr>
      </w:pPr>
    </w:p>
    <w:p w:rsidR="0022496A" w:rsidRDefault="0022496A" w:rsidP="003B7EC1">
      <w:pPr>
        <w:autoSpaceDE w:val="0"/>
        <w:autoSpaceDN w:val="0"/>
        <w:adjustRightInd w:val="0"/>
        <w:rPr>
          <w:sz w:val="24"/>
          <w:szCs w:val="24"/>
        </w:rPr>
      </w:pPr>
    </w:p>
    <w:p w:rsidR="0022496A" w:rsidRDefault="0022496A" w:rsidP="003B7EC1">
      <w:pPr>
        <w:autoSpaceDE w:val="0"/>
        <w:autoSpaceDN w:val="0"/>
        <w:adjustRightInd w:val="0"/>
        <w:rPr>
          <w:sz w:val="24"/>
          <w:szCs w:val="24"/>
        </w:rPr>
      </w:pPr>
    </w:p>
    <w:p w:rsidR="0022496A" w:rsidRDefault="0022496A" w:rsidP="003B7EC1">
      <w:pPr>
        <w:autoSpaceDE w:val="0"/>
        <w:autoSpaceDN w:val="0"/>
        <w:adjustRightInd w:val="0"/>
        <w:rPr>
          <w:sz w:val="24"/>
          <w:szCs w:val="24"/>
        </w:rPr>
      </w:pPr>
    </w:p>
    <w:p w:rsidR="003B7EC1" w:rsidRPr="003B7EC1" w:rsidRDefault="003B7EC1" w:rsidP="003B7EC1">
      <w:pPr>
        <w:autoSpaceDE w:val="0"/>
        <w:autoSpaceDN w:val="0"/>
        <w:adjustRightInd w:val="0"/>
        <w:rPr>
          <w:sz w:val="24"/>
          <w:szCs w:val="24"/>
        </w:rPr>
      </w:pPr>
      <w:r w:rsidRPr="003B7EC1">
        <w:rPr>
          <w:sz w:val="24"/>
          <w:szCs w:val="24"/>
        </w:rPr>
        <w:t>_______________________</w:t>
      </w:r>
    </w:p>
    <w:p w:rsidR="003B7EC1" w:rsidRDefault="0022496A" w:rsidP="003B7EC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ADMINISTRATOR</w:t>
      </w:r>
    </w:p>
    <w:p w:rsidR="0022496A" w:rsidRDefault="0022496A" w:rsidP="003B7EC1">
      <w:pPr>
        <w:autoSpaceDE w:val="0"/>
        <w:autoSpaceDN w:val="0"/>
        <w:adjustRightInd w:val="0"/>
        <w:rPr>
          <w:sz w:val="24"/>
          <w:szCs w:val="24"/>
        </w:rPr>
      </w:pPr>
    </w:p>
    <w:p w:rsidR="0022496A" w:rsidRPr="003B7EC1" w:rsidRDefault="0022496A" w:rsidP="003B7EC1">
      <w:pPr>
        <w:autoSpaceDE w:val="0"/>
        <w:autoSpaceDN w:val="0"/>
        <w:adjustRightInd w:val="0"/>
        <w:rPr>
          <w:sz w:val="24"/>
          <w:szCs w:val="24"/>
        </w:rPr>
      </w:pPr>
    </w:p>
    <w:p w:rsidR="002B4C52" w:rsidRPr="00767769" w:rsidRDefault="003B7EC1" w:rsidP="003B7EC1">
      <w:pPr>
        <w:autoSpaceDE w:val="0"/>
        <w:autoSpaceDN w:val="0"/>
        <w:adjustRightInd w:val="0"/>
        <w:rPr>
          <w:sz w:val="24"/>
          <w:szCs w:val="24"/>
        </w:rPr>
      </w:pPr>
      <w:r w:rsidRPr="003B7EC1">
        <w:rPr>
          <w:sz w:val="24"/>
          <w:szCs w:val="24"/>
        </w:rPr>
        <w:t>Read a</w:t>
      </w:r>
      <w:r w:rsidR="00226189">
        <w:rPr>
          <w:sz w:val="24"/>
          <w:szCs w:val="24"/>
        </w:rPr>
        <w:t xml:space="preserve"> third time and adopted this 24</w:t>
      </w:r>
      <w:r w:rsidRPr="00226189">
        <w:rPr>
          <w:sz w:val="24"/>
          <w:szCs w:val="24"/>
          <w:vertAlign w:val="superscript"/>
        </w:rPr>
        <w:t>th</w:t>
      </w:r>
      <w:r w:rsidR="00226189">
        <w:rPr>
          <w:sz w:val="24"/>
          <w:szCs w:val="24"/>
        </w:rPr>
        <w:t xml:space="preserve"> </w:t>
      </w:r>
      <w:r w:rsidRPr="003B7EC1">
        <w:rPr>
          <w:sz w:val="24"/>
          <w:szCs w:val="24"/>
        </w:rPr>
        <w:t xml:space="preserve"> day of July, 2017</w:t>
      </w:r>
    </w:p>
    <w:sectPr w:rsidR="002B4C52" w:rsidRPr="00767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3B4C"/>
    <w:multiLevelType w:val="hybridMultilevel"/>
    <w:tmpl w:val="2C10DA60"/>
    <w:lvl w:ilvl="0" w:tplc="D26AD5BC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1F3533E"/>
    <w:multiLevelType w:val="hybridMultilevel"/>
    <w:tmpl w:val="F5ECEF96"/>
    <w:lvl w:ilvl="0" w:tplc="34C4A98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95E37AA"/>
    <w:multiLevelType w:val="multilevel"/>
    <w:tmpl w:val="4A2E2746"/>
    <w:lvl w:ilvl="0">
      <w:start w:val="4"/>
      <w:numFmt w:val="decimal"/>
      <w:lvlText w:val="(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(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(%1.%2.%3)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(%1.%2.%3)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(%1.%2.%3)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(%1.%2.%3)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(%1.%2.%3)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(%1.%2.%3)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(%1.%2.%3)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5BCD102C"/>
    <w:multiLevelType w:val="multilevel"/>
    <w:tmpl w:val="4C5AA8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40" w:hanging="1800"/>
      </w:pPr>
      <w:rPr>
        <w:rFonts w:hint="default"/>
      </w:rPr>
    </w:lvl>
  </w:abstractNum>
  <w:abstractNum w:abstractNumId="4">
    <w:nsid w:val="77176C7E"/>
    <w:multiLevelType w:val="multilevel"/>
    <w:tmpl w:val="D2D85F98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C52"/>
    <w:rsid w:val="00001DEC"/>
    <w:rsid w:val="00152648"/>
    <w:rsid w:val="0022496A"/>
    <w:rsid w:val="00226189"/>
    <w:rsid w:val="002A1867"/>
    <w:rsid w:val="002B4C52"/>
    <w:rsid w:val="00331543"/>
    <w:rsid w:val="00392628"/>
    <w:rsid w:val="003B7EC1"/>
    <w:rsid w:val="003E6841"/>
    <w:rsid w:val="004453F9"/>
    <w:rsid w:val="00547740"/>
    <w:rsid w:val="005C019A"/>
    <w:rsid w:val="007374C2"/>
    <w:rsid w:val="00767769"/>
    <w:rsid w:val="009D59DA"/>
    <w:rsid w:val="00AB1904"/>
    <w:rsid w:val="00AC4C82"/>
    <w:rsid w:val="00AF4976"/>
    <w:rsid w:val="00B33CA9"/>
    <w:rsid w:val="00B41D40"/>
    <w:rsid w:val="00B74DF6"/>
    <w:rsid w:val="00C15264"/>
    <w:rsid w:val="00C237C0"/>
    <w:rsid w:val="00CB32E7"/>
    <w:rsid w:val="00CF0035"/>
    <w:rsid w:val="00D02773"/>
    <w:rsid w:val="00D42348"/>
    <w:rsid w:val="00DA006B"/>
    <w:rsid w:val="00DF27BA"/>
    <w:rsid w:val="00E04AC9"/>
    <w:rsid w:val="00FA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C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1618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Preinstalled User</Company>
  <LinksUpToDate>false</LinksUpToDate>
  <CharactersWithSpaces>10824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8</cp:revision>
  <dcterms:created xsi:type="dcterms:W3CDTF">2017-07-19T20:04:00Z</dcterms:created>
  <dcterms:modified xsi:type="dcterms:W3CDTF">2019-02-14T20:26:00Z</dcterms:modified>
</cp:coreProperties>
</file>